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A39D" w14:textId="22A2D0BE" w:rsidR="00384F99" w:rsidRPr="00384F99" w:rsidRDefault="00384F99" w:rsidP="00227270">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CITY OF BELLE MEADE</w:t>
      </w:r>
    </w:p>
    <w:p w14:paraId="184D88D1" w14:textId="374F45AD" w:rsidR="00384F99" w:rsidRPr="00384F99" w:rsidRDefault="00384F99" w:rsidP="0040258F">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CERTIFICATE OF APPROPRIATENESS</w:t>
      </w:r>
      <w:r w:rsidR="00227270">
        <w:rPr>
          <w:rFonts w:ascii="Times New Roman" w:hAnsi="Times New Roman" w:cs="Times New Roman"/>
          <w:b/>
          <w:sz w:val="24"/>
          <w:szCs w:val="24"/>
        </w:rPr>
        <w:t xml:space="preserve"> APPLICATION</w:t>
      </w:r>
    </w:p>
    <w:p w14:paraId="7186780A" w14:textId="77777777" w:rsidR="00741A79" w:rsidRDefault="00741A79" w:rsidP="0040258F">
      <w:pPr>
        <w:spacing w:after="0"/>
        <w:rPr>
          <w:sz w:val="24"/>
          <w:szCs w:val="24"/>
        </w:rPr>
      </w:pPr>
    </w:p>
    <w:p w14:paraId="4EB807BA" w14:textId="77777777" w:rsidR="00933BDA" w:rsidRDefault="00741A79" w:rsidP="0040258F">
      <w:pPr>
        <w:spacing w:after="0"/>
        <w:rPr>
          <w:sz w:val="24"/>
          <w:szCs w:val="24"/>
        </w:rPr>
      </w:pPr>
      <w:r>
        <w:rPr>
          <w:sz w:val="24"/>
          <w:szCs w:val="24"/>
        </w:rPr>
        <w:t>The protection and preservation of the City’s heritage is now a guiding principle for residents and City leaders. The City’s commitment to its heritage supports these objectives:</w:t>
      </w:r>
    </w:p>
    <w:p w14:paraId="050D3A39" w14:textId="77777777" w:rsidR="00741A79" w:rsidRDefault="00741A79" w:rsidP="0040258F">
      <w:pPr>
        <w:spacing w:after="0"/>
        <w:rPr>
          <w:sz w:val="24"/>
          <w:szCs w:val="24"/>
        </w:rPr>
      </w:pPr>
    </w:p>
    <w:p w14:paraId="677F5367" w14:textId="14974C28" w:rsidR="00741A79" w:rsidRDefault="00741A79" w:rsidP="001517E5">
      <w:pPr>
        <w:pStyle w:val="ListParagraph"/>
        <w:numPr>
          <w:ilvl w:val="0"/>
          <w:numId w:val="1"/>
        </w:numPr>
        <w:spacing w:after="0"/>
        <w:ind w:left="360"/>
        <w:rPr>
          <w:sz w:val="24"/>
          <w:szCs w:val="24"/>
        </w:rPr>
      </w:pPr>
      <w:r>
        <w:rPr>
          <w:sz w:val="24"/>
          <w:szCs w:val="24"/>
        </w:rPr>
        <w:t xml:space="preserve">Preserve the architectural and historical character of Belle Meade’s significant </w:t>
      </w:r>
      <w:r w:rsidR="00A661B4">
        <w:rPr>
          <w:sz w:val="24"/>
          <w:szCs w:val="24"/>
        </w:rPr>
        <w:t>historic properties</w:t>
      </w:r>
      <w:r>
        <w:rPr>
          <w:sz w:val="24"/>
          <w:szCs w:val="24"/>
        </w:rPr>
        <w:t>.</w:t>
      </w:r>
    </w:p>
    <w:p w14:paraId="1AAF8730" w14:textId="68F4B994" w:rsidR="006D477C" w:rsidRPr="001B3F90" w:rsidRDefault="00F94F1B" w:rsidP="006D477C">
      <w:pPr>
        <w:pStyle w:val="ListParagraph"/>
        <w:numPr>
          <w:ilvl w:val="0"/>
          <w:numId w:val="1"/>
        </w:numPr>
        <w:spacing w:after="0"/>
        <w:ind w:left="360"/>
        <w:rPr>
          <w:sz w:val="24"/>
          <w:szCs w:val="24"/>
        </w:rPr>
      </w:pPr>
      <w:r w:rsidRPr="001B3F90">
        <w:rPr>
          <w:sz w:val="24"/>
          <w:szCs w:val="24"/>
        </w:rPr>
        <w:t xml:space="preserve">Encourage development that is compatible with the character of the City’s historic </w:t>
      </w:r>
      <w:r w:rsidR="00B5537A">
        <w:rPr>
          <w:sz w:val="24"/>
          <w:szCs w:val="24"/>
        </w:rPr>
        <w:t>architecture</w:t>
      </w:r>
      <w:r w:rsidRPr="001B3F90">
        <w:rPr>
          <w:sz w:val="24"/>
          <w:szCs w:val="24"/>
        </w:rPr>
        <w:t>.</w:t>
      </w:r>
    </w:p>
    <w:p w14:paraId="5AE1FE13" w14:textId="66225178" w:rsidR="006D477C" w:rsidRPr="001B3F90" w:rsidRDefault="00F94F1B" w:rsidP="006D477C">
      <w:pPr>
        <w:pStyle w:val="ListParagraph"/>
        <w:numPr>
          <w:ilvl w:val="0"/>
          <w:numId w:val="1"/>
        </w:numPr>
        <w:spacing w:after="0"/>
        <w:ind w:left="360"/>
        <w:rPr>
          <w:sz w:val="24"/>
          <w:szCs w:val="24"/>
        </w:rPr>
      </w:pPr>
      <w:r>
        <w:rPr>
          <w:sz w:val="24"/>
          <w:szCs w:val="24"/>
        </w:rPr>
        <w:t xml:space="preserve">Conduct </w:t>
      </w:r>
      <w:r w:rsidR="00866CC0">
        <w:rPr>
          <w:sz w:val="24"/>
          <w:szCs w:val="24"/>
        </w:rPr>
        <w:t>project</w:t>
      </w:r>
      <w:r>
        <w:rPr>
          <w:sz w:val="24"/>
          <w:szCs w:val="24"/>
        </w:rPr>
        <w:t xml:space="preserve"> review to assist property owners to be good stewards and utilize best practices for their properties.</w:t>
      </w:r>
    </w:p>
    <w:p w14:paraId="2ADCFD3D" w14:textId="2B52D444" w:rsidR="00F94F1B" w:rsidRDefault="00F94F1B" w:rsidP="001517E5">
      <w:pPr>
        <w:pStyle w:val="ListParagraph"/>
        <w:numPr>
          <w:ilvl w:val="0"/>
          <w:numId w:val="1"/>
        </w:numPr>
        <w:spacing w:after="0"/>
        <w:ind w:left="360"/>
        <w:rPr>
          <w:sz w:val="24"/>
          <w:szCs w:val="24"/>
        </w:rPr>
      </w:pPr>
      <w:r>
        <w:rPr>
          <w:sz w:val="24"/>
          <w:szCs w:val="24"/>
        </w:rPr>
        <w:t xml:space="preserve">Expect that builders, developers and architects will respect the traditional architectural character of Belle Meade and design new construction of the </w:t>
      </w:r>
      <w:r w:rsidRPr="00227270">
        <w:rPr>
          <w:i/>
          <w:iCs/>
          <w:sz w:val="24"/>
          <w:szCs w:val="24"/>
        </w:rPr>
        <w:t>highest</w:t>
      </w:r>
      <w:r>
        <w:rPr>
          <w:sz w:val="24"/>
          <w:szCs w:val="24"/>
        </w:rPr>
        <w:t xml:space="preserve"> possible quality.</w:t>
      </w:r>
    </w:p>
    <w:p w14:paraId="23A5FB4A" w14:textId="25AF69A4" w:rsidR="00565902" w:rsidRPr="00565902" w:rsidRDefault="00565902" w:rsidP="00565902">
      <w:pPr>
        <w:rPr>
          <w:color w:val="4472C4" w:themeColor="accent1"/>
          <w:sz w:val="20"/>
          <w:szCs w:val="20"/>
        </w:rPr>
      </w:pPr>
      <w:r>
        <w:rPr>
          <w:sz w:val="24"/>
          <w:szCs w:val="24"/>
        </w:rPr>
        <w:t>*</w:t>
      </w:r>
      <w:r w:rsidRPr="00565902">
        <w:rPr>
          <w:color w:val="4472C4" w:themeColor="accent1"/>
          <w:sz w:val="20"/>
          <w:szCs w:val="20"/>
        </w:rPr>
        <w:t>Please be advised</w:t>
      </w:r>
      <w:r w:rsidR="00CA0FBE">
        <w:rPr>
          <w:color w:val="4472C4" w:themeColor="accent1"/>
          <w:sz w:val="20"/>
          <w:szCs w:val="20"/>
        </w:rPr>
        <w:t>,</w:t>
      </w:r>
      <w:r w:rsidRPr="00565902">
        <w:rPr>
          <w:color w:val="4472C4" w:themeColor="accent1"/>
          <w:sz w:val="20"/>
          <w:szCs w:val="20"/>
        </w:rPr>
        <w:t xml:space="preserve"> it is not the role or purpose of the </w:t>
      </w:r>
      <w:proofErr w:type="spellStart"/>
      <w:r w:rsidRPr="00565902">
        <w:rPr>
          <w:color w:val="4472C4" w:themeColor="accent1"/>
          <w:sz w:val="20"/>
          <w:szCs w:val="20"/>
        </w:rPr>
        <w:t>HZC</w:t>
      </w:r>
      <w:proofErr w:type="spellEnd"/>
      <w:r w:rsidRPr="00565902">
        <w:rPr>
          <w:color w:val="4472C4" w:themeColor="accent1"/>
          <w:sz w:val="20"/>
          <w:szCs w:val="20"/>
        </w:rPr>
        <w:t xml:space="preserve"> </w:t>
      </w:r>
      <w:r w:rsidR="00CA0FBE">
        <w:rPr>
          <w:color w:val="4472C4" w:themeColor="accent1"/>
          <w:sz w:val="20"/>
          <w:szCs w:val="20"/>
        </w:rPr>
        <w:t>commission</w:t>
      </w:r>
      <w:r w:rsidRPr="00565902">
        <w:rPr>
          <w:color w:val="4472C4" w:themeColor="accent1"/>
          <w:sz w:val="20"/>
          <w:szCs w:val="20"/>
        </w:rPr>
        <w:t xml:space="preserve"> to advise applicants on the specifics of design components. The role of the board is to review…and advise and/or identify where they see deficiencies in the proposed design…as related to the proposed style…and it is the </w:t>
      </w:r>
      <w:r w:rsidR="007B47C5" w:rsidRPr="00565902">
        <w:rPr>
          <w:i/>
          <w:iCs/>
          <w:color w:val="4472C4" w:themeColor="accent1"/>
          <w:sz w:val="20"/>
          <w:szCs w:val="20"/>
        </w:rPr>
        <w:t>applicant’s</w:t>
      </w:r>
      <w:r w:rsidRPr="00565902">
        <w:rPr>
          <w:i/>
          <w:iCs/>
          <w:color w:val="4472C4" w:themeColor="accent1"/>
          <w:sz w:val="20"/>
          <w:szCs w:val="20"/>
        </w:rPr>
        <w:t xml:space="preserve"> responsibility to interpret, address &amp; resolve those deficiencies</w:t>
      </w:r>
      <w:r w:rsidRPr="00565902">
        <w:rPr>
          <w:color w:val="4472C4" w:themeColor="accent1"/>
          <w:sz w:val="20"/>
          <w:szCs w:val="20"/>
        </w:rPr>
        <w:t xml:space="preserve">. The </w:t>
      </w:r>
      <w:proofErr w:type="spellStart"/>
      <w:r w:rsidRPr="00565902">
        <w:rPr>
          <w:color w:val="4472C4" w:themeColor="accent1"/>
          <w:sz w:val="20"/>
          <w:szCs w:val="20"/>
        </w:rPr>
        <w:t>HZC</w:t>
      </w:r>
      <w:proofErr w:type="spellEnd"/>
      <w:r w:rsidRPr="00565902">
        <w:rPr>
          <w:color w:val="4472C4" w:themeColor="accent1"/>
          <w:sz w:val="20"/>
          <w:szCs w:val="20"/>
        </w:rPr>
        <w:t xml:space="preserve"> was not formed to be…or intended to be… a design consultant for the applicants proposed style”. </w:t>
      </w:r>
    </w:p>
    <w:p w14:paraId="7AEBDAEF" w14:textId="77777777" w:rsidR="001068E2" w:rsidRDefault="001068E2" w:rsidP="001068E2">
      <w:pPr>
        <w:spacing w:after="0"/>
        <w:rPr>
          <w:sz w:val="24"/>
          <w:szCs w:val="24"/>
        </w:rPr>
      </w:pPr>
    </w:p>
    <w:p w14:paraId="453AF17E" w14:textId="2A9BBC8D" w:rsidR="001068E2" w:rsidRPr="001068E2" w:rsidRDefault="001068E2" w:rsidP="003A1447">
      <w:pPr>
        <w:pBdr>
          <w:top w:val="single" w:sz="4" w:space="1" w:color="auto"/>
          <w:left w:val="single" w:sz="4" w:space="4" w:color="auto"/>
          <w:bottom w:val="single" w:sz="4" w:space="1" w:color="auto"/>
          <w:right w:val="single" w:sz="4" w:space="4" w:color="auto"/>
        </w:pBdr>
        <w:shd w:val="clear" w:color="auto" w:fill="FFFF00"/>
        <w:spacing w:after="0"/>
        <w:rPr>
          <w:sz w:val="24"/>
          <w:szCs w:val="24"/>
        </w:rPr>
      </w:pPr>
      <w:r>
        <w:rPr>
          <w:sz w:val="24"/>
          <w:szCs w:val="24"/>
        </w:rPr>
        <w:t>This C</w:t>
      </w:r>
      <w:r w:rsidR="00D00833">
        <w:rPr>
          <w:sz w:val="24"/>
          <w:szCs w:val="24"/>
        </w:rPr>
        <w:t>o</w:t>
      </w:r>
      <w:r>
        <w:rPr>
          <w:sz w:val="24"/>
          <w:szCs w:val="24"/>
        </w:rPr>
        <w:t xml:space="preserve">A Form coincides with the Citywide Conservation Overlay Interim </w:t>
      </w:r>
      <w:r w:rsidRPr="00E872AE">
        <w:rPr>
          <w:b/>
          <w:bCs/>
          <w:i/>
          <w:iCs/>
          <w:sz w:val="24"/>
          <w:szCs w:val="24"/>
        </w:rPr>
        <w:t>Guidelines</w:t>
      </w:r>
      <w:r>
        <w:rPr>
          <w:sz w:val="24"/>
          <w:szCs w:val="24"/>
        </w:rPr>
        <w:t>. Please refer to the guidelines for the Certificate of Appropriateness</w:t>
      </w:r>
      <w:r w:rsidR="00A661B4">
        <w:rPr>
          <w:sz w:val="24"/>
          <w:szCs w:val="24"/>
        </w:rPr>
        <w:t xml:space="preserve"> process</w:t>
      </w:r>
      <w:r w:rsidR="00CA0FBE">
        <w:rPr>
          <w:sz w:val="24"/>
          <w:szCs w:val="24"/>
        </w:rPr>
        <w:t>. Reference to</w:t>
      </w:r>
      <w:r w:rsidR="00EE2444">
        <w:rPr>
          <w:sz w:val="24"/>
          <w:szCs w:val="24"/>
        </w:rPr>
        <w:t xml:space="preserve"> the </w:t>
      </w:r>
      <w:r w:rsidR="000129DD">
        <w:rPr>
          <w:sz w:val="24"/>
          <w:szCs w:val="24"/>
        </w:rPr>
        <w:t>book, “</w:t>
      </w:r>
      <w:r w:rsidR="00CA0FBE" w:rsidRPr="00CA0FBE">
        <w:rPr>
          <w:i/>
          <w:iCs/>
          <w:sz w:val="24"/>
          <w:szCs w:val="24"/>
        </w:rPr>
        <w:t>A Field Guide to American Homes”</w:t>
      </w:r>
      <w:r w:rsidR="00CA0FBE">
        <w:rPr>
          <w:sz w:val="24"/>
          <w:szCs w:val="24"/>
        </w:rPr>
        <w:t xml:space="preserve"> is encouraged. </w:t>
      </w:r>
      <w:r w:rsidR="00FF4DB9">
        <w:rPr>
          <w:sz w:val="24"/>
          <w:szCs w:val="24"/>
        </w:rPr>
        <w:t xml:space="preserve"> </w:t>
      </w:r>
    </w:p>
    <w:p w14:paraId="014F538E" w14:textId="77777777" w:rsidR="00F94F1B" w:rsidRDefault="00F94F1B" w:rsidP="0040258F">
      <w:pPr>
        <w:spacing w:after="0"/>
        <w:rPr>
          <w:sz w:val="24"/>
          <w:szCs w:val="24"/>
        </w:rPr>
      </w:pPr>
    </w:p>
    <w:p w14:paraId="5B452DD3" w14:textId="07B3774F" w:rsidR="001B3F90"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This form must be </w:t>
      </w:r>
      <w:r w:rsidR="00D00833" w:rsidRPr="00CF4917">
        <w:rPr>
          <w:sz w:val="24"/>
          <w:szCs w:val="24"/>
        </w:rPr>
        <w:t>filled</w:t>
      </w:r>
      <w:r w:rsidRPr="00CF4917">
        <w:rPr>
          <w:sz w:val="24"/>
          <w:szCs w:val="24"/>
        </w:rPr>
        <w:t xml:space="preserve"> o</w:t>
      </w:r>
      <w:r>
        <w:rPr>
          <w:sz w:val="24"/>
          <w:szCs w:val="24"/>
        </w:rPr>
        <w:t>ut</w:t>
      </w:r>
      <w:r w:rsidR="003A1447">
        <w:rPr>
          <w:sz w:val="24"/>
          <w:szCs w:val="24"/>
        </w:rPr>
        <w:t xml:space="preserve"> </w:t>
      </w:r>
      <w:r w:rsidR="00F86174" w:rsidRPr="00F86174">
        <w:rPr>
          <w:i/>
          <w:sz w:val="24"/>
          <w:szCs w:val="24"/>
          <w:u w:val="single"/>
        </w:rPr>
        <w:t>completely</w:t>
      </w:r>
      <w:r w:rsidR="00F86174">
        <w:rPr>
          <w:sz w:val="24"/>
          <w:szCs w:val="24"/>
        </w:rPr>
        <w:t xml:space="preserve"> </w:t>
      </w:r>
      <w:r w:rsidR="003A1447">
        <w:rPr>
          <w:sz w:val="24"/>
          <w:szCs w:val="24"/>
        </w:rPr>
        <w:t>and the fees paid</w:t>
      </w:r>
      <w:r>
        <w:rPr>
          <w:sz w:val="24"/>
          <w:szCs w:val="24"/>
        </w:rPr>
        <w:t xml:space="preserve"> before the application will be accepted and placed on the City of Belle Meade Historic Zoning Commission agenda.</w:t>
      </w:r>
    </w:p>
    <w:p w14:paraId="07FBDD2F" w14:textId="51A2DFE0" w:rsidR="003A1447" w:rsidRPr="003A1447" w:rsidRDefault="003A1447" w:rsidP="00BA1D14">
      <w:pPr>
        <w:pBdr>
          <w:top w:val="single" w:sz="4" w:space="1" w:color="auto"/>
          <w:left w:val="single" w:sz="4" w:space="4" w:color="auto"/>
          <w:bottom w:val="single" w:sz="4" w:space="1" w:color="auto"/>
          <w:right w:val="single" w:sz="4" w:space="4" w:color="auto"/>
        </w:pBdr>
        <w:spacing w:after="0"/>
        <w:jc w:val="center"/>
        <w:rPr>
          <w:b/>
          <w:sz w:val="24"/>
          <w:szCs w:val="24"/>
        </w:rPr>
      </w:pPr>
      <w:r w:rsidRPr="003A1447">
        <w:rPr>
          <w:b/>
          <w:sz w:val="24"/>
          <w:szCs w:val="24"/>
        </w:rPr>
        <w:t>Additions/Renovations - $250.0</w:t>
      </w:r>
      <w:r w:rsidR="00BA1D14">
        <w:rPr>
          <w:b/>
          <w:sz w:val="24"/>
          <w:szCs w:val="24"/>
        </w:rPr>
        <w:t xml:space="preserve">       </w:t>
      </w:r>
      <w:r w:rsidR="00BA1D14">
        <w:rPr>
          <w:b/>
          <w:sz w:val="24"/>
          <w:szCs w:val="24"/>
        </w:rPr>
        <w:tab/>
      </w:r>
      <w:r>
        <w:rPr>
          <w:b/>
          <w:sz w:val="24"/>
          <w:szCs w:val="24"/>
        </w:rPr>
        <w:t>New Construction - $400.00</w:t>
      </w:r>
      <w:r w:rsidR="00E872AE">
        <w:rPr>
          <w:b/>
          <w:sz w:val="24"/>
          <w:szCs w:val="24"/>
        </w:rPr>
        <w:t xml:space="preserve">     </w:t>
      </w:r>
      <w:r w:rsidR="00BA1D14">
        <w:rPr>
          <w:b/>
          <w:sz w:val="24"/>
          <w:szCs w:val="24"/>
        </w:rPr>
        <w:t xml:space="preserve">   Demolition</w:t>
      </w:r>
      <w:r w:rsidR="00E872AE">
        <w:rPr>
          <w:b/>
          <w:sz w:val="24"/>
          <w:szCs w:val="24"/>
        </w:rPr>
        <w:t xml:space="preserve"> only - </w:t>
      </w:r>
      <w:r w:rsidR="00BA1D14">
        <w:rPr>
          <w:b/>
          <w:sz w:val="24"/>
          <w:szCs w:val="24"/>
        </w:rPr>
        <w:t>$250</w:t>
      </w:r>
    </w:p>
    <w:p w14:paraId="646117BC" w14:textId="4C0F948E" w:rsidR="00656941" w:rsidRDefault="00A97469"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D</w:t>
      </w:r>
      <w:r w:rsidR="00F94F1B">
        <w:rPr>
          <w:sz w:val="24"/>
          <w:szCs w:val="24"/>
        </w:rPr>
        <w:t xml:space="preserve">eadline for the </w:t>
      </w:r>
      <w:r w:rsidR="00E872AE">
        <w:rPr>
          <w:sz w:val="24"/>
          <w:szCs w:val="24"/>
        </w:rPr>
        <w:t>complete</w:t>
      </w:r>
      <w:r w:rsidR="005F6C66">
        <w:rPr>
          <w:sz w:val="24"/>
          <w:szCs w:val="24"/>
        </w:rPr>
        <w:t>d</w:t>
      </w:r>
      <w:r w:rsidR="00E872AE">
        <w:rPr>
          <w:sz w:val="24"/>
          <w:szCs w:val="24"/>
        </w:rPr>
        <w:t xml:space="preserve"> </w:t>
      </w:r>
      <w:r w:rsidR="00F94F1B">
        <w:rPr>
          <w:sz w:val="24"/>
          <w:szCs w:val="24"/>
        </w:rPr>
        <w:t xml:space="preserve">application </w:t>
      </w:r>
      <w:r>
        <w:rPr>
          <w:sz w:val="24"/>
          <w:szCs w:val="24"/>
        </w:rPr>
        <w:t xml:space="preserve">submittal </w:t>
      </w:r>
      <w:r w:rsidR="00F94F1B">
        <w:rPr>
          <w:sz w:val="24"/>
          <w:szCs w:val="24"/>
        </w:rPr>
        <w:t xml:space="preserve">is </w:t>
      </w:r>
      <w:r w:rsidR="005847E5">
        <w:rPr>
          <w:sz w:val="24"/>
          <w:szCs w:val="24"/>
        </w:rPr>
        <w:t xml:space="preserve">no later than 12:00pm, </w:t>
      </w:r>
      <w:r w:rsidR="00DC3ECB">
        <w:rPr>
          <w:sz w:val="24"/>
          <w:szCs w:val="24"/>
        </w:rPr>
        <w:t>fifteen (1</w:t>
      </w:r>
      <w:r w:rsidR="00F94F1B">
        <w:rPr>
          <w:sz w:val="24"/>
          <w:szCs w:val="24"/>
        </w:rPr>
        <w:t>5</w:t>
      </w:r>
      <w:r w:rsidR="00DC3ECB">
        <w:rPr>
          <w:sz w:val="24"/>
          <w:szCs w:val="24"/>
        </w:rPr>
        <w:t>)</w:t>
      </w:r>
      <w:r w:rsidR="00F94F1B">
        <w:rPr>
          <w:sz w:val="24"/>
          <w:szCs w:val="24"/>
        </w:rPr>
        <w:t xml:space="preserve"> days prior to the meeting</w:t>
      </w:r>
      <w:r>
        <w:rPr>
          <w:sz w:val="24"/>
          <w:szCs w:val="24"/>
        </w:rPr>
        <w:t>, a</w:t>
      </w:r>
      <w:r w:rsidR="00D20A4F">
        <w:rPr>
          <w:sz w:val="24"/>
          <w:szCs w:val="24"/>
        </w:rPr>
        <w:t>mendments</w:t>
      </w:r>
      <w:r w:rsidRPr="00A97469">
        <w:rPr>
          <w:sz w:val="24"/>
          <w:szCs w:val="24"/>
        </w:rPr>
        <w:t xml:space="preserve"> to submitted plans after the deadline will </w:t>
      </w:r>
      <w:r w:rsidRPr="00D20A4F">
        <w:rPr>
          <w:b/>
          <w:bCs/>
          <w:i/>
          <w:iCs/>
          <w:sz w:val="24"/>
          <w:szCs w:val="24"/>
          <w:u w:val="single"/>
        </w:rPr>
        <w:t>not</w:t>
      </w:r>
      <w:r w:rsidRPr="00A97469">
        <w:rPr>
          <w:sz w:val="24"/>
          <w:szCs w:val="24"/>
        </w:rPr>
        <w:t xml:space="preserve"> be accepted.</w:t>
      </w:r>
      <w:r>
        <w:rPr>
          <w:sz w:val="24"/>
          <w:szCs w:val="24"/>
        </w:rPr>
        <w:t xml:space="preserve"> </w:t>
      </w:r>
      <w:r w:rsidR="00F94F1B">
        <w:rPr>
          <w:sz w:val="24"/>
          <w:szCs w:val="24"/>
        </w:rPr>
        <w:t>Regular meetings of the Historic Zoning Commission are held on the Second Tuesday of each month at</w:t>
      </w:r>
      <w:r w:rsidR="001068E2">
        <w:rPr>
          <w:sz w:val="24"/>
          <w:szCs w:val="24"/>
        </w:rPr>
        <w:t xml:space="preserve"> 3:00 p.m. at Belle Meade City Hall, 4705 Harding Road, Nashville, TN 37205</w:t>
      </w:r>
    </w:p>
    <w:p w14:paraId="7BD861F5" w14:textId="4CAA87D6" w:rsidR="001B3F90" w:rsidRPr="00322E47"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The applicant, owner, or </w:t>
      </w:r>
      <w:r w:rsidRPr="00D20A4F">
        <w:rPr>
          <w:sz w:val="24"/>
          <w:szCs w:val="24"/>
        </w:rPr>
        <w:t>representative must attend</w:t>
      </w:r>
      <w:r>
        <w:rPr>
          <w:sz w:val="24"/>
          <w:szCs w:val="24"/>
        </w:rPr>
        <w:t xml:space="preserve"> the meeting in which the application is being reviewed. If there is no one present </w:t>
      </w:r>
      <w:r w:rsidR="00B5537A">
        <w:rPr>
          <w:sz w:val="24"/>
          <w:szCs w:val="24"/>
        </w:rPr>
        <w:t xml:space="preserve">the application </w:t>
      </w:r>
      <w:r>
        <w:rPr>
          <w:sz w:val="24"/>
          <w:szCs w:val="24"/>
        </w:rPr>
        <w:t>will not be considered for a Certificate of Appropriateness.</w:t>
      </w:r>
    </w:p>
    <w:p w14:paraId="3732EBF7" w14:textId="578E7935" w:rsidR="00F94F1B"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Each applicant </w:t>
      </w:r>
      <w:r w:rsidR="00D20A4F">
        <w:rPr>
          <w:sz w:val="24"/>
          <w:szCs w:val="24"/>
        </w:rPr>
        <w:t xml:space="preserve">and comments </w:t>
      </w:r>
      <w:r w:rsidR="005B7BFA">
        <w:rPr>
          <w:sz w:val="24"/>
          <w:szCs w:val="24"/>
        </w:rPr>
        <w:t xml:space="preserve">from the public </w:t>
      </w:r>
      <w:r>
        <w:rPr>
          <w:sz w:val="24"/>
          <w:szCs w:val="24"/>
        </w:rPr>
        <w:t>will have five (5</w:t>
      </w:r>
      <w:r w:rsidR="00C442BE">
        <w:rPr>
          <w:sz w:val="24"/>
          <w:szCs w:val="24"/>
        </w:rPr>
        <w:t>-10</w:t>
      </w:r>
      <w:r>
        <w:rPr>
          <w:sz w:val="24"/>
          <w:szCs w:val="24"/>
        </w:rPr>
        <w:t>)</w:t>
      </w:r>
      <w:r w:rsidR="00DC3ECB">
        <w:rPr>
          <w:sz w:val="24"/>
          <w:szCs w:val="24"/>
        </w:rPr>
        <w:t xml:space="preserve"> minutes to present the proposed </w:t>
      </w:r>
      <w:r w:rsidR="00B5537A">
        <w:rPr>
          <w:sz w:val="24"/>
          <w:szCs w:val="24"/>
        </w:rPr>
        <w:t>project</w:t>
      </w:r>
      <w:r w:rsidR="00DC3ECB">
        <w:rPr>
          <w:sz w:val="24"/>
          <w:szCs w:val="24"/>
        </w:rPr>
        <w:t xml:space="preserve"> to the Commission. It should be concise and to the point.</w:t>
      </w:r>
      <w:r w:rsidR="00C442BE">
        <w:rPr>
          <w:sz w:val="24"/>
          <w:szCs w:val="24"/>
        </w:rPr>
        <w:t xml:space="preserve"> The public will have 3 minutes to </w:t>
      </w:r>
      <w:proofErr w:type="spellStart"/>
      <w:r w:rsidR="00C442BE">
        <w:rPr>
          <w:sz w:val="24"/>
          <w:szCs w:val="24"/>
        </w:rPr>
        <w:t>repond</w:t>
      </w:r>
      <w:proofErr w:type="spellEnd"/>
      <w:r w:rsidR="00C442BE">
        <w:rPr>
          <w:sz w:val="24"/>
          <w:szCs w:val="24"/>
        </w:rPr>
        <w:t>.</w:t>
      </w:r>
    </w:p>
    <w:p w14:paraId="256DCB63" w14:textId="3D1C400C" w:rsidR="00384F99" w:rsidRDefault="00384F99" w:rsidP="0040258F">
      <w:pPr>
        <w:spacing w:after="0"/>
        <w:rPr>
          <w:b/>
          <w:sz w:val="24"/>
          <w:szCs w:val="24"/>
        </w:rPr>
      </w:pPr>
    </w:p>
    <w:p w14:paraId="7FD1ED63" w14:textId="77777777" w:rsidR="00FF4DB9" w:rsidRDefault="00FF4DB9" w:rsidP="0040258F">
      <w:pPr>
        <w:spacing w:after="0"/>
        <w:rPr>
          <w:b/>
          <w:sz w:val="24"/>
          <w:szCs w:val="24"/>
        </w:rPr>
      </w:pPr>
    </w:p>
    <w:p w14:paraId="57CE4FA0" w14:textId="77777777" w:rsidR="00C442BE" w:rsidRDefault="00C442BE" w:rsidP="00C442BE">
      <w:pPr>
        <w:pBdr>
          <w:top w:val="single" w:sz="4" w:space="1" w:color="auto"/>
          <w:left w:val="single" w:sz="4" w:space="4" w:color="auto"/>
          <w:bottom w:val="single" w:sz="4" w:space="1" w:color="auto"/>
          <w:right w:val="single" w:sz="4" w:space="4" w:color="auto"/>
        </w:pBdr>
        <w:spacing w:after="0"/>
        <w:rPr>
          <w:b/>
          <w:sz w:val="24"/>
          <w:szCs w:val="24"/>
          <w:u w:val="single"/>
        </w:rPr>
      </w:pPr>
      <w:r w:rsidRPr="001F64C7">
        <w:rPr>
          <w:b/>
          <w:sz w:val="24"/>
          <w:szCs w:val="24"/>
          <w:u w:val="single"/>
        </w:rPr>
        <w:t>PROPERTY DESCRIPTION &amp; LOCATION</w:t>
      </w:r>
    </w:p>
    <w:p w14:paraId="20D18671" w14:textId="77777777" w:rsidR="00C442BE" w:rsidRPr="001F64C7" w:rsidRDefault="00C442BE" w:rsidP="00C442BE">
      <w:pPr>
        <w:pBdr>
          <w:top w:val="single" w:sz="4" w:space="1" w:color="auto"/>
          <w:left w:val="single" w:sz="4" w:space="4" w:color="auto"/>
          <w:bottom w:val="single" w:sz="4" w:space="1" w:color="auto"/>
          <w:right w:val="single" w:sz="4" w:space="4" w:color="auto"/>
        </w:pBdr>
        <w:spacing w:after="0"/>
        <w:jc w:val="center"/>
        <w:rPr>
          <w:b/>
          <w:sz w:val="24"/>
          <w:szCs w:val="24"/>
          <w:u w:val="single"/>
        </w:rPr>
      </w:pPr>
      <w:r>
        <w:rPr>
          <w:b/>
          <w:sz w:val="24"/>
          <w:szCs w:val="24"/>
          <w:u w:val="single"/>
        </w:rPr>
        <w:t>ATTACH PROPERTY MAP OF LOCATION</w:t>
      </w:r>
    </w:p>
    <w:p w14:paraId="211F644F"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57FA93"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u w:val="single"/>
        </w:rPr>
      </w:pPr>
    </w:p>
    <w:p w14:paraId="6634A501"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TAX MAP ID: MAP#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GROUP#</w:t>
      </w:r>
      <w:r>
        <w:rPr>
          <w:sz w:val="24"/>
          <w:szCs w:val="24"/>
          <w:u w:val="single"/>
        </w:rPr>
        <w:tab/>
      </w:r>
      <w:r>
        <w:rPr>
          <w:sz w:val="24"/>
          <w:szCs w:val="24"/>
          <w:u w:val="single"/>
        </w:rPr>
        <w:tab/>
        <w:t xml:space="preserve"> </w:t>
      </w:r>
      <w:r>
        <w:rPr>
          <w:sz w:val="24"/>
          <w:szCs w:val="24"/>
        </w:rPr>
        <w:t>PARCEL#</w:t>
      </w:r>
      <w:r>
        <w:rPr>
          <w:sz w:val="24"/>
          <w:szCs w:val="24"/>
          <w:u w:val="single"/>
        </w:rPr>
        <w:tab/>
      </w:r>
      <w:r>
        <w:rPr>
          <w:sz w:val="24"/>
          <w:szCs w:val="24"/>
          <w:u w:val="single"/>
        </w:rPr>
        <w:tab/>
      </w:r>
      <w:r>
        <w:rPr>
          <w:sz w:val="24"/>
          <w:szCs w:val="24"/>
          <w:u w:val="single"/>
        </w:rPr>
        <w:tab/>
      </w:r>
    </w:p>
    <w:p w14:paraId="0CAAFBC5" w14:textId="77777777" w:rsidR="00C442BE" w:rsidRDefault="00C442BE" w:rsidP="00C442BE">
      <w:pPr>
        <w:pBdr>
          <w:top w:val="single" w:sz="4" w:space="1" w:color="auto"/>
          <w:left w:val="single" w:sz="4" w:space="4" w:color="auto"/>
          <w:bottom w:val="single" w:sz="4" w:space="1" w:color="auto"/>
          <w:right w:val="single" w:sz="4" w:space="4" w:color="auto"/>
        </w:pBdr>
        <w:spacing w:after="0"/>
        <w:jc w:val="both"/>
        <w:rPr>
          <w:sz w:val="24"/>
          <w:szCs w:val="24"/>
          <w:u w:val="single"/>
        </w:rPr>
      </w:pPr>
    </w:p>
    <w:p w14:paraId="16897755" w14:textId="77777777" w:rsidR="00C442BE" w:rsidRPr="00214BCE" w:rsidRDefault="00C442BE" w:rsidP="00C442BE">
      <w:pPr>
        <w:pBdr>
          <w:top w:val="single" w:sz="4" w:space="1" w:color="auto"/>
          <w:left w:val="single" w:sz="4" w:space="4" w:color="auto"/>
          <w:bottom w:val="single" w:sz="4" w:space="1" w:color="auto"/>
          <w:right w:val="single" w:sz="4" w:space="4" w:color="auto"/>
        </w:pBdr>
        <w:spacing w:after="0"/>
        <w:rPr>
          <w:sz w:val="24"/>
          <w:szCs w:val="24"/>
        </w:rPr>
      </w:pPr>
      <w:r>
        <w:rPr>
          <w:sz w:val="24"/>
          <w:szCs w:val="24"/>
        </w:rPr>
        <w:lastRenderedPageBreak/>
        <w:t xml:space="preserve">AGE/YEAR OF STRUCTURE: </w:t>
      </w:r>
      <w:r>
        <w:rPr>
          <w:sz w:val="24"/>
          <w:szCs w:val="24"/>
          <w:u w:val="single"/>
        </w:rPr>
        <w:tab/>
      </w:r>
      <w:r>
        <w:rPr>
          <w:sz w:val="24"/>
          <w:szCs w:val="24"/>
          <w:u w:val="single"/>
        </w:rPr>
        <w:tab/>
      </w:r>
      <w:r>
        <w:rPr>
          <w:sz w:val="24"/>
          <w:szCs w:val="24"/>
        </w:rPr>
        <w:t xml:space="preserve">       PROPERTY OF SIGNIFICANCE (1901-1939)         ____   YES </w:t>
      </w:r>
    </w:p>
    <w:p w14:paraId="32B3A549"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PROPERTY OF CONSERVATION (1940-2000)      ____   YES</w:t>
      </w:r>
    </w:p>
    <w:p w14:paraId="30D8BE35"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PROPERTY LESS THAN 50 YEARS</w:t>
      </w:r>
      <w:r>
        <w:rPr>
          <w:sz w:val="24"/>
          <w:szCs w:val="24"/>
        </w:rPr>
        <w:tab/>
      </w:r>
      <w:r>
        <w:rPr>
          <w:sz w:val="24"/>
          <w:szCs w:val="24"/>
        </w:rPr>
        <w:tab/>
        <w:t xml:space="preserve">           ____   YES</w:t>
      </w:r>
    </w:p>
    <w:p w14:paraId="0605C52F" w14:textId="77777777" w:rsidR="00C442BE" w:rsidRDefault="00C442BE" w:rsidP="00C442BE">
      <w:pPr>
        <w:pBdr>
          <w:top w:val="single" w:sz="4" w:space="1" w:color="auto"/>
          <w:left w:val="single" w:sz="4" w:space="4" w:color="auto"/>
          <w:bottom w:val="single" w:sz="4" w:space="1" w:color="auto"/>
          <w:right w:val="single" w:sz="4" w:space="4" w:color="auto"/>
        </w:pBdr>
        <w:spacing w:after="0"/>
        <w:rPr>
          <w:sz w:val="24"/>
          <w:szCs w:val="24"/>
        </w:rPr>
      </w:pPr>
    </w:p>
    <w:p w14:paraId="28702BAC" w14:textId="77777777" w:rsidR="00FF4DB9" w:rsidRDefault="00FF4DB9" w:rsidP="00FF4DB9">
      <w:pPr>
        <w:spacing w:after="0"/>
        <w:rPr>
          <w:b/>
          <w:sz w:val="24"/>
          <w:szCs w:val="24"/>
          <w:u w:val="single"/>
        </w:rPr>
      </w:pPr>
    </w:p>
    <w:p w14:paraId="4AE7AC7F" w14:textId="34D16937" w:rsidR="00FF4DB9" w:rsidRDefault="00FF4DB9" w:rsidP="00FF4DB9">
      <w:pPr>
        <w:spacing w:after="0"/>
        <w:rPr>
          <w:b/>
          <w:sz w:val="24"/>
          <w:szCs w:val="24"/>
          <w:u w:val="single"/>
        </w:rPr>
      </w:pPr>
    </w:p>
    <w:p w14:paraId="60BE3E17" w14:textId="77777777" w:rsidR="00FF4DB9" w:rsidRDefault="00FF4DB9" w:rsidP="00FF4DB9">
      <w:pPr>
        <w:spacing w:after="0"/>
        <w:rPr>
          <w:b/>
          <w:sz w:val="24"/>
          <w:szCs w:val="24"/>
          <w:u w:val="single"/>
        </w:rPr>
      </w:pPr>
    </w:p>
    <w:p w14:paraId="3A625842" w14:textId="5615FA47" w:rsidR="00962CDF" w:rsidRDefault="00C442BE" w:rsidP="00FF4DB9">
      <w:pPr>
        <w:pBdr>
          <w:top w:val="single" w:sz="4" w:space="1" w:color="auto"/>
          <w:left w:val="single" w:sz="4" w:space="4" w:color="auto"/>
          <w:bottom w:val="single" w:sz="4" w:space="1" w:color="auto"/>
          <w:right w:val="single" w:sz="4" w:space="4" w:color="auto"/>
        </w:pBdr>
        <w:spacing w:after="0"/>
        <w:rPr>
          <w:b/>
          <w:sz w:val="24"/>
          <w:szCs w:val="24"/>
        </w:rPr>
      </w:pPr>
      <w:r>
        <w:rPr>
          <w:b/>
          <w:sz w:val="24"/>
          <w:szCs w:val="24"/>
          <w:u w:val="single"/>
        </w:rPr>
        <w:t xml:space="preserve">PROPERTY OWNER and or </w:t>
      </w:r>
      <w:r w:rsidR="00962CDF" w:rsidRPr="001F64C7">
        <w:rPr>
          <w:b/>
          <w:sz w:val="24"/>
          <w:szCs w:val="24"/>
          <w:u w:val="single"/>
        </w:rPr>
        <w:t>APPLICANT OR REPRESENTATIVE</w:t>
      </w:r>
      <w:r w:rsidR="00962CDF">
        <w:rPr>
          <w:b/>
          <w:sz w:val="24"/>
          <w:szCs w:val="24"/>
        </w:rPr>
        <w:t xml:space="preserve"> </w:t>
      </w:r>
      <w:r w:rsidR="00962CDF" w:rsidRPr="00962CDF">
        <w:rPr>
          <w:b/>
          <w:sz w:val="24"/>
          <w:szCs w:val="24"/>
        </w:rPr>
        <w:t>(if different from property owner)</w:t>
      </w:r>
    </w:p>
    <w:p w14:paraId="69E0AFD2" w14:textId="77777777"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p>
    <w:p w14:paraId="6BC5EEF1"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6C83B8"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1506008A"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4F67AE" w14:textId="77777777"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5B4944DE" w14:textId="77777777" w:rsidR="0040258F"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E3DD81" w14:textId="77777777" w:rsidR="0040258F" w:rsidRDefault="0040258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4DCCE7F2" w14:textId="31C8CF40" w:rsidR="0040258F" w:rsidRPr="00B5537A"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PHONE NUMBERS (WORK</w:t>
      </w:r>
      <w:r w:rsidR="00B5537A">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(HOME) </w:t>
      </w:r>
      <w:r>
        <w:rPr>
          <w:sz w:val="24"/>
          <w:szCs w:val="24"/>
          <w:u w:val="single"/>
        </w:rPr>
        <w:tab/>
      </w:r>
      <w:proofErr w:type="gramStart"/>
      <w:r>
        <w:rPr>
          <w:sz w:val="24"/>
          <w:szCs w:val="24"/>
          <w:u w:val="single"/>
        </w:rPr>
        <w:tab/>
      </w:r>
      <w:r w:rsidR="00B5537A">
        <w:rPr>
          <w:sz w:val="24"/>
          <w:szCs w:val="24"/>
          <w:u w:val="single"/>
        </w:rPr>
        <w:t xml:space="preserve">  _</w:t>
      </w:r>
      <w:proofErr w:type="gramEnd"/>
      <w:r w:rsidR="00B5537A">
        <w:rPr>
          <w:sz w:val="24"/>
          <w:szCs w:val="24"/>
          <w:u w:val="single"/>
        </w:rPr>
        <w:t>_</w:t>
      </w:r>
      <w:r w:rsidR="00B5537A">
        <w:rPr>
          <w:sz w:val="24"/>
          <w:szCs w:val="24"/>
        </w:rPr>
        <w:t>(Cell)________________</w:t>
      </w:r>
    </w:p>
    <w:p w14:paraId="48EB0DD9" w14:textId="7681BBD0"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RELATIONSHIP TO OWNER: </w:t>
      </w:r>
      <w:r w:rsidR="00DD4FC9">
        <w:rPr>
          <w:sz w:val="24"/>
          <w:szCs w:val="24"/>
        </w:rPr>
        <w:t xml:space="preserve">  </w:t>
      </w:r>
      <w:r w:rsidR="005B7BFA">
        <w:rPr>
          <w:sz w:val="24"/>
          <w:szCs w:val="24"/>
        </w:rPr>
        <w:t xml:space="preserve"> </w:t>
      </w:r>
      <w:r>
        <w:rPr>
          <w:sz w:val="24"/>
          <w:szCs w:val="24"/>
        </w:rPr>
        <w:t xml:space="preserve">Contractor </w:t>
      </w:r>
      <w:r>
        <w:rPr>
          <w:sz w:val="24"/>
          <w:szCs w:val="24"/>
          <w:u w:val="single"/>
        </w:rPr>
        <w:tab/>
        <w:t xml:space="preserve">   </w:t>
      </w:r>
      <w:r w:rsidR="005B7BFA">
        <w:rPr>
          <w:sz w:val="24"/>
          <w:szCs w:val="24"/>
          <w:u w:val="single"/>
        </w:rPr>
        <w:t>__</w:t>
      </w:r>
      <w:r>
        <w:rPr>
          <w:sz w:val="24"/>
          <w:szCs w:val="24"/>
          <w:u w:val="single"/>
        </w:rPr>
        <w:t xml:space="preserve"> </w:t>
      </w:r>
      <w:r>
        <w:rPr>
          <w:sz w:val="24"/>
          <w:szCs w:val="24"/>
        </w:rPr>
        <w:t xml:space="preserve"> </w:t>
      </w:r>
      <w:r w:rsidR="005B7BFA">
        <w:rPr>
          <w:sz w:val="24"/>
          <w:szCs w:val="24"/>
        </w:rPr>
        <w:t xml:space="preserve">   </w:t>
      </w:r>
      <w:r>
        <w:rPr>
          <w:sz w:val="24"/>
          <w:szCs w:val="24"/>
        </w:rPr>
        <w:t xml:space="preserve">  Architect </w:t>
      </w:r>
      <w:r>
        <w:rPr>
          <w:sz w:val="24"/>
          <w:szCs w:val="24"/>
          <w:u w:val="single"/>
        </w:rPr>
        <w:tab/>
      </w:r>
      <w:r>
        <w:rPr>
          <w:sz w:val="24"/>
          <w:szCs w:val="24"/>
          <w:u w:val="single"/>
        </w:rPr>
        <w:tab/>
      </w:r>
      <w:r>
        <w:rPr>
          <w:sz w:val="24"/>
          <w:szCs w:val="24"/>
        </w:rPr>
        <w:t xml:space="preserve">   </w:t>
      </w:r>
      <w:r w:rsidR="005B7BFA">
        <w:rPr>
          <w:sz w:val="24"/>
          <w:szCs w:val="24"/>
        </w:rPr>
        <w:t xml:space="preserve">   </w:t>
      </w:r>
      <w:r>
        <w:rPr>
          <w:sz w:val="24"/>
          <w:szCs w:val="24"/>
        </w:rPr>
        <w:t>Other (explain)</w:t>
      </w:r>
      <w:r>
        <w:rPr>
          <w:sz w:val="24"/>
          <w:szCs w:val="24"/>
          <w:u w:val="single"/>
        </w:rPr>
        <w:tab/>
      </w:r>
      <w:r>
        <w:rPr>
          <w:sz w:val="24"/>
          <w:szCs w:val="24"/>
          <w:u w:val="single"/>
        </w:rPr>
        <w:tab/>
      </w:r>
    </w:p>
    <w:p w14:paraId="7C7F1CFD" w14:textId="77777777" w:rsidR="000E1480" w:rsidRDefault="000E1480" w:rsidP="0040258F">
      <w:pPr>
        <w:spacing w:after="0"/>
        <w:rPr>
          <w:sz w:val="24"/>
          <w:szCs w:val="24"/>
        </w:rPr>
      </w:pPr>
    </w:p>
    <w:p w14:paraId="09F6D99F" w14:textId="77777777" w:rsidR="000E1480" w:rsidRDefault="000E1480" w:rsidP="0040258F">
      <w:pPr>
        <w:spacing w:after="0"/>
        <w:rPr>
          <w:b/>
          <w:sz w:val="24"/>
          <w:szCs w:val="24"/>
        </w:rPr>
      </w:pPr>
    </w:p>
    <w:p w14:paraId="5E075D36" w14:textId="77777777" w:rsidR="000E1480" w:rsidRPr="001B3F90" w:rsidRDefault="000E1480" w:rsidP="00FB0592">
      <w:pPr>
        <w:pBdr>
          <w:top w:val="single" w:sz="4" w:space="1" w:color="auto"/>
          <w:left w:val="single" w:sz="4" w:space="4" w:color="auto"/>
          <w:bottom w:val="single" w:sz="4" w:space="1" w:color="auto"/>
          <w:right w:val="single" w:sz="4" w:space="4" w:color="auto"/>
        </w:pBdr>
        <w:jc w:val="center"/>
        <w:rPr>
          <w:b/>
          <w:sz w:val="24"/>
          <w:szCs w:val="24"/>
          <w:u w:val="single"/>
        </w:rPr>
      </w:pPr>
      <w:r w:rsidRPr="001B3F90">
        <w:rPr>
          <w:b/>
          <w:sz w:val="24"/>
          <w:szCs w:val="24"/>
          <w:u w:val="single"/>
        </w:rPr>
        <w:t>PROPOSED WORK REQUIRING CERTIFICATE OF APPROPRIATENESS (COA)</w:t>
      </w:r>
    </w:p>
    <w:p w14:paraId="5B8FC026" w14:textId="77777777" w:rsidR="000E1480" w:rsidRDefault="0040258F" w:rsidP="00FB059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TYPE OF WORK</w:t>
      </w:r>
    </w:p>
    <w:p w14:paraId="34CB6259" w14:textId="31D75313" w:rsidR="000E1480" w:rsidRDefault="000E1480" w:rsidP="00FB059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____ New </w:t>
      </w:r>
      <w:r w:rsidR="00D63C44">
        <w:rPr>
          <w:sz w:val="24"/>
          <w:szCs w:val="24"/>
        </w:rPr>
        <w:t>Construction</w:t>
      </w:r>
      <w:r w:rsidR="00D63C44">
        <w:rPr>
          <w:sz w:val="24"/>
          <w:szCs w:val="24"/>
        </w:rPr>
        <w:tab/>
        <w:t>_</w:t>
      </w:r>
      <w:r w:rsidR="0040258F">
        <w:rPr>
          <w:sz w:val="24"/>
          <w:szCs w:val="24"/>
        </w:rPr>
        <w:t xml:space="preserve">___ </w:t>
      </w:r>
      <w:r w:rsidR="00D63C44">
        <w:rPr>
          <w:sz w:val="24"/>
          <w:szCs w:val="24"/>
        </w:rPr>
        <w:t>Demolition</w:t>
      </w:r>
      <w:r w:rsidR="00D63C44">
        <w:rPr>
          <w:sz w:val="24"/>
          <w:szCs w:val="24"/>
        </w:rPr>
        <w:tab/>
        <w:t xml:space="preserve"> _</w:t>
      </w:r>
      <w:r w:rsidR="0040258F">
        <w:rPr>
          <w:sz w:val="24"/>
          <w:szCs w:val="24"/>
        </w:rPr>
        <w:t>_</w:t>
      </w:r>
      <w:r w:rsidR="00F86174">
        <w:rPr>
          <w:sz w:val="24"/>
          <w:szCs w:val="24"/>
        </w:rPr>
        <w:t>_</w:t>
      </w:r>
      <w:r w:rsidR="0040258F">
        <w:rPr>
          <w:sz w:val="24"/>
          <w:szCs w:val="24"/>
        </w:rPr>
        <w:t xml:space="preserve">_ Exterior Alteration or </w:t>
      </w:r>
      <w:r w:rsidR="00D63C44">
        <w:rPr>
          <w:sz w:val="24"/>
          <w:szCs w:val="24"/>
        </w:rPr>
        <w:t>Repair</w:t>
      </w:r>
      <w:r w:rsidR="00D63C44">
        <w:rPr>
          <w:sz w:val="24"/>
          <w:szCs w:val="24"/>
        </w:rPr>
        <w:tab/>
        <w:t xml:space="preserve">    _</w:t>
      </w:r>
      <w:r w:rsidR="00F86174">
        <w:rPr>
          <w:sz w:val="24"/>
          <w:szCs w:val="24"/>
        </w:rPr>
        <w:t>_</w:t>
      </w:r>
      <w:r w:rsidR="0040258F">
        <w:rPr>
          <w:sz w:val="24"/>
          <w:szCs w:val="24"/>
        </w:rPr>
        <w:t>__ Addition</w:t>
      </w:r>
    </w:p>
    <w:p w14:paraId="28EEC8E1" w14:textId="77777777" w:rsid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377C8F36" w14:textId="75BE37B8"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
          <w:sz w:val="24"/>
          <w:szCs w:val="24"/>
        </w:rPr>
        <w:t xml:space="preserve">Define </w:t>
      </w:r>
      <w:r w:rsidR="00FB0592" w:rsidRPr="00FB0592">
        <w:rPr>
          <w:b/>
          <w:sz w:val="24"/>
          <w:szCs w:val="24"/>
        </w:rPr>
        <w:t>Architectura</w:t>
      </w:r>
      <w:r w:rsidR="00FB0592">
        <w:rPr>
          <w:b/>
          <w:sz w:val="24"/>
          <w:szCs w:val="24"/>
        </w:rPr>
        <w:t xml:space="preserve">l </w:t>
      </w:r>
      <w:r w:rsidR="00F97148">
        <w:rPr>
          <w:b/>
          <w:sz w:val="24"/>
          <w:szCs w:val="24"/>
        </w:rPr>
        <w:t>Style;</w:t>
      </w:r>
      <w:r w:rsidR="00F97148">
        <w:rPr>
          <w:sz w:val="24"/>
          <w:szCs w:val="24"/>
        </w:rPr>
        <w:t xml:space="preserve"> _</w:t>
      </w:r>
      <w:r w:rsidR="00FB0592">
        <w:rPr>
          <w:sz w:val="24"/>
          <w:szCs w:val="24"/>
        </w:rPr>
        <w:t xml:space="preserve">___________________ </w:t>
      </w:r>
      <w:r w:rsidR="00F97148">
        <w:rPr>
          <w:b/>
          <w:sz w:val="24"/>
          <w:szCs w:val="24"/>
        </w:rPr>
        <w:t>Describe</w:t>
      </w:r>
      <w:r>
        <w:rPr>
          <w:b/>
          <w:sz w:val="24"/>
          <w:szCs w:val="24"/>
        </w:rPr>
        <w:t xml:space="preserve"> Proposed Work; </w:t>
      </w:r>
      <w:r>
        <w:rPr>
          <w:bCs/>
          <w:sz w:val="24"/>
          <w:szCs w:val="24"/>
        </w:rPr>
        <w:t>______________________</w:t>
      </w:r>
    </w:p>
    <w:p w14:paraId="1D6C8CB3" w14:textId="723C3E0C"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0C254AC6" w14:textId="4E2C65AB" w:rsidR="005B7BFA" w:rsidRPr="007D6CB8" w:rsidRDefault="005B7BFA"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541CF3B3" w14:textId="77777777" w:rsidR="00FB0592" w:rsidRP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677EB9F2" w14:textId="77777777" w:rsidR="007D6CB8" w:rsidRPr="00FB0592" w:rsidRDefault="007D6CB8" w:rsidP="00FB0592">
      <w:pPr>
        <w:rPr>
          <w:sz w:val="24"/>
          <w:szCs w:val="24"/>
        </w:rPr>
      </w:pPr>
    </w:p>
    <w:p w14:paraId="7988C36D" w14:textId="77777777" w:rsidR="0040258F" w:rsidRPr="00444ECF" w:rsidRDefault="0040258F" w:rsidP="0040258F">
      <w:pPr>
        <w:pStyle w:val="ListParagraph"/>
        <w:numPr>
          <w:ilvl w:val="0"/>
          <w:numId w:val="4"/>
        </w:numPr>
        <w:spacing w:after="0"/>
        <w:ind w:left="360"/>
        <w:rPr>
          <w:sz w:val="24"/>
          <w:szCs w:val="24"/>
        </w:rPr>
      </w:pPr>
      <w:r w:rsidRPr="0040258F">
        <w:rPr>
          <w:b/>
          <w:sz w:val="24"/>
          <w:szCs w:val="24"/>
        </w:rPr>
        <w:t>For Exterior Alteration or Repairs</w:t>
      </w:r>
      <w:r w:rsidRPr="00DB3757">
        <w:rPr>
          <w:b/>
          <w:sz w:val="24"/>
          <w:szCs w:val="24"/>
        </w:rPr>
        <w:t>:</w:t>
      </w:r>
    </w:p>
    <w:p w14:paraId="0EBE174D" w14:textId="08FDF830" w:rsidR="0040258F" w:rsidRPr="00D63C44" w:rsidRDefault="00444ECF" w:rsidP="00FF4DB9">
      <w:pPr>
        <w:pStyle w:val="ListParagraph"/>
        <w:spacing w:after="0"/>
        <w:ind w:left="360"/>
        <w:rPr>
          <w:color w:val="000000" w:themeColor="text1"/>
          <w:sz w:val="24"/>
          <w:szCs w:val="24"/>
        </w:rPr>
      </w:pPr>
      <w:bookmarkStart w:id="0" w:name="_Hlk27574528"/>
      <w:r w:rsidRPr="00444ECF">
        <w:rPr>
          <w:sz w:val="24"/>
          <w:szCs w:val="24"/>
        </w:rPr>
        <w:t>Submit 1 PDF,</w:t>
      </w:r>
      <w:r>
        <w:rPr>
          <w:sz w:val="24"/>
          <w:szCs w:val="24"/>
        </w:rPr>
        <w:t xml:space="preserve"> </w:t>
      </w:r>
      <w:bookmarkEnd w:id="0"/>
      <w:r w:rsidR="0040258F" w:rsidRPr="00444ECF">
        <w:rPr>
          <w:sz w:val="24"/>
          <w:szCs w:val="24"/>
        </w:rPr>
        <w:t>List and describe in detail all work to be done for each item. Include sketches, photos, specifications, or other descriptions of proposed changes to the building’s exterior</w:t>
      </w:r>
      <w:r w:rsidR="00CF4917">
        <w:rPr>
          <w:sz w:val="24"/>
          <w:szCs w:val="24"/>
        </w:rPr>
        <w:t xml:space="preserve"> along with completion of material list below</w:t>
      </w:r>
      <w:r w:rsidR="0040258F" w:rsidRPr="00444ECF">
        <w:rPr>
          <w:sz w:val="24"/>
          <w:szCs w:val="24"/>
        </w:rPr>
        <w:t xml:space="preserve">. Major alterations to architectural features require </w:t>
      </w:r>
      <w:r w:rsidRPr="00444ECF">
        <w:rPr>
          <w:sz w:val="24"/>
          <w:szCs w:val="24"/>
        </w:rPr>
        <w:t>schematic</w:t>
      </w:r>
      <w:r w:rsidR="0040258F" w:rsidRPr="00444ECF">
        <w:rPr>
          <w:sz w:val="24"/>
          <w:szCs w:val="24"/>
        </w:rPr>
        <w:t xml:space="preserve"> drawing plans</w:t>
      </w:r>
      <w:r w:rsidR="0051268B">
        <w:rPr>
          <w:sz w:val="24"/>
          <w:szCs w:val="24"/>
        </w:rPr>
        <w:t xml:space="preserve">, </w:t>
      </w:r>
      <w:r w:rsidR="0051268B" w:rsidRPr="00D63C44">
        <w:rPr>
          <w:color w:val="000000" w:themeColor="text1"/>
          <w:sz w:val="24"/>
          <w:szCs w:val="24"/>
        </w:rPr>
        <w:t>inspirational photos</w:t>
      </w:r>
      <w:r w:rsidR="003F2AF0" w:rsidRPr="00D63C44">
        <w:rPr>
          <w:color w:val="000000" w:themeColor="text1"/>
          <w:sz w:val="24"/>
          <w:szCs w:val="24"/>
        </w:rPr>
        <w:t xml:space="preserve"> and specifications of exterior materials will be required such as siding, roofing, doors, windows, and ornamentation, a wall section should be provided.</w:t>
      </w:r>
      <w:r w:rsidR="00FF4DB9" w:rsidRPr="00D63C44">
        <w:rPr>
          <w:color w:val="000000" w:themeColor="text1"/>
          <w:sz w:val="24"/>
          <w:szCs w:val="24"/>
        </w:rPr>
        <w:t xml:space="preserve"> </w:t>
      </w:r>
      <w:r w:rsidR="0040258F" w:rsidRPr="00D63C44">
        <w:rPr>
          <w:color w:val="000000" w:themeColor="text1"/>
          <w:sz w:val="24"/>
          <w:szCs w:val="24"/>
        </w:rPr>
        <w:t>Provide photos and descriptions of existing original materials</w:t>
      </w:r>
      <w:r w:rsidR="00C52AC7" w:rsidRPr="00D63C44">
        <w:rPr>
          <w:color w:val="000000" w:themeColor="text1"/>
          <w:sz w:val="24"/>
          <w:szCs w:val="24"/>
        </w:rPr>
        <w:t>, (</w:t>
      </w:r>
      <w:r w:rsidR="0040258F" w:rsidRPr="00D63C44">
        <w:rPr>
          <w:color w:val="000000" w:themeColor="text1"/>
          <w:sz w:val="24"/>
          <w:szCs w:val="24"/>
        </w:rPr>
        <w:t>sample</w:t>
      </w:r>
      <w:r w:rsidR="00C52AC7" w:rsidRPr="00D63C44">
        <w:rPr>
          <w:color w:val="000000" w:themeColor="text1"/>
          <w:sz w:val="24"/>
          <w:szCs w:val="24"/>
        </w:rPr>
        <w:t>s</w:t>
      </w:r>
      <w:r w:rsidR="0040258F" w:rsidRPr="00D63C44">
        <w:rPr>
          <w:color w:val="000000" w:themeColor="text1"/>
          <w:sz w:val="24"/>
          <w:szCs w:val="24"/>
        </w:rPr>
        <w:t xml:space="preserve"> of new materials may be requested).</w:t>
      </w:r>
    </w:p>
    <w:p w14:paraId="779A50EE" w14:textId="242F5DF2" w:rsidR="00FF4DB9" w:rsidRDefault="00FF4DB9" w:rsidP="00F00DFE">
      <w:pPr>
        <w:spacing w:after="0"/>
        <w:rPr>
          <w:sz w:val="24"/>
          <w:szCs w:val="24"/>
        </w:rPr>
      </w:pPr>
    </w:p>
    <w:p w14:paraId="4833D2D2" w14:textId="77777777" w:rsidR="00C442BE" w:rsidRPr="00F00DFE" w:rsidRDefault="00C442BE" w:rsidP="00F00DFE">
      <w:pPr>
        <w:spacing w:after="0"/>
        <w:rPr>
          <w:sz w:val="24"/>
          <w:szCs w:val="24"/>
        </w:rPr>
      </w:pPr>
    </w:p>
    <w:p w14:paraId="3A573CC9" w14:textId="77777777" w:rsidR="00FF4DB9" w:rsidRPr="00FF4DB9" w:rsidRDefault="00FF4DB9" w:rsidP="00FF4DB9">
      <w:pPr>
        <w:spacing w:after="0"/>
        <w:ind w:left="360"/>
        <w:rPr>
          <w:sz w:val="24"/>
          <w:szCs w:val="24"/>
        </w:rPr>
      </w:pPr>
    </w:p>
    <w:p w14:paraId="1D3B5C37" w14:textId="761FBB09" w:rsidR="00444ECF" w:rsidRPr="00444ECF" w:rsidRDefault="00315FA6" w:rsidP="00045291">
      <w:pPr>
        <w:pStyle w:val="ListParagraph"/>
        <w:numPr>
          <w:ilvl w:val="0"/>
          <w:numId w:val="4"/>
        </w:numPr>
        <w:spacing w:after="0"/>
        <w:ind w:left="360"/>
        <w:rPr>
          <w:sz w:val="24"/>
          <w:szCs w:val="24"/>
        </w:rPr>
      </w:pPr>
      <w:r w:rsidRPr="00045291">
        <w:rPr>
          <w:sz w:val="24"/>
          <w:szCs w:val="24"/>
        </w:rPr>
        <w:lastRenderedPageBreak/>
        <w:t xml:space="preserve">For </w:t>
      </w:r>
      <w:r w:rsidR="001D2B86">
        <w:rPr>
          <w:b/>
          <w:sz w:val="24"/>
          <w:szCs w:val="24"/>
        </w:rPr>
        <w:t>New</w:t>
      </w:r>
      <w:r w:rsidRPr="00045291">
        <w:rPr>
          <w:b/>
          <w:sz w:val="24"/>
          <w:szCs w:val="24"/>
        </w:rPr>
        <w:t xml:space="preserve"> </w:t>
      </w:r>
      <w:r w:rsidR="001D2B86">
        <w:rPr>
          <w:b/>
          <w:sz w:val="24"/>
          <w:szCs w:val="24"/>
        </w:rPr>
        <w:t>C</w:t>
      </w:r>
      <w:r w:rsidRPr="00045291">
        <w:rPr>
          <w:b/>
          <w:sz w:val="24"/>
          <w:szCs w:val="24"/>
        </w:rPr>
        <w:t xml:space="preserve">onstruction and </w:t>
      </w:r>
      <w:r w:rsidR="001D2B86">
        <w:rPr>
          <w:b/>
          <w:sz w:val="24"/>
          <w:szCs w:val="24"/>
        </w:rPr>
        <w:t>A</w:t>
      </w:r>
      <w:r w:rsidRPr="00045291">
        <w:rPr>
          <w:b/>
          <w:sz w:val="24"/>
          <w:szCs w:val="24"/>
        </w:rPr>
        <w:t>dditions</w:t>
      </w:r>
      <w:r w:rsidR="00444ECF">
        <w:rPr>
          <w:b/>
          <w:sz w:val="24"/>
          <w:szCs w:val="24"/>
        </w:rPr>
        <w:t>:</w:t>
      </w:r>
    </w:p>
    <w:p w14:paraId="094D596A" w14:textId="67BC333D" w:rsidR="00315FA6" w:rsidRPr="00D63C44" w:rsidRDefault="00016345" w:rsidP="00016345">
      <w:pPr>
        <w:pStyle w:val="ListParagraph"/>
        <w:spacing w:after="0"/>
        <w:ind w:left="360"/>
        <w:rPr>
          <w:color w:val="000000" w:themeColor="text1"/>
          <w:sz w:val="24"/>
          <w:szCs w:val="24"/>
        </w:rPr>
      </w:pPr>
      <w:r w:rsidRPr="00D63C44">
        <w:rPr>
          <w:color w:val="000000" w:themeColor="text1"/>
          <w:sz w:val="24"/>
          <w:szCs w:val="24"/>
        </w:rPr>
        <w:t xml:space="preserve">Submit 1 PDF, </w:t>
      </w:r>
      <w:r w:rsidR="00444ECF" w:rsidRPr="00D63C44">
        <w:rPr>
          <w:color w:val="000000" w:themeColor="text1"/>
          <w:sz w:val="24"/>
          <w:szCs w:val="24"/>
        </w:rPr>
        <w:t>A</w:t>
      </w:r>
      <w:r w:rsidR="00315FA6" w:rsidRPr="00D63C44">
        <w:rPr>
          <w:color w:val="000000" w:themeColor="text1"/>
          <w:sz w:val="24"/>
          <w:szCs w:val="24"/>
        </w:rPr>
        <w:t xml:space="preserve"> complete set of </w:t>
      </w:r>
      <w:r w:rsidR="00EE2444">
        <w:rPr>
          <w:color w:val="000000" w:themeColor="text1"/>
          <w:sz w:val="24"/>
          <w:szCs w:val="24"/>
        </w:rPr>
        <w:t>cad</w:t>
      </w:r>
      <w:r w:rsidR="00315FA6" w:rsidRPr="00D63C44">
        <w:rPr>
          <w:color w:val="000000" w:themeColor="text1"/>
          <w:sz w:val="24"/>
          <w:szCs w:val="24"/>
        </w:rPr>
        <w:t xml:space="preserve"> plans at </w:t>
      </w:r>
      <w:r w:rsidR="00A661B4" w:rsidRPr="00D63C44">
        <w:rPr>
          <w:color w:val="000000" w:themeColor="text1"/>
          <w:sz w:val="24"/>
          <w:szCs w:val="24"/>
        </w:rPr>
        <w:t>1/4-inch</w:t>
      </w:r>
      <w:r w:rsidR="00444ECF" w:rsidRPr="00D63C44">
        <w:rPr>
          <w:color w:val="000000" w:themeColor="text1"/>
          <w:sz w:val="24"/>
          <w:szCs w:val="24"/>
        </w:rPr>
        <w:t xml:space="preserve"> </w:t>
      </w:r>
      <w:r w:rsidR="00F920BD" w:rsidRPr="00D63C44">
        <w:rPr>
          <w:color w:val="000000" w:themeColor="text1"/>
          <w:sz w:val="24"/>
          <w:szCs w:val="24"/>
        </w:rPr>
        <w:t>scale</w:t>
      </w:r>
      <w:r w:rsidR="0051268B" w:rsidRPr="00D63C44">
        <w:rPr>
          <w:color w:val="000000" w:themeColor="text1"/>
          <w:sz w:val="24"/>
          <w:szCs w:val="24"/>
        </w:rPr>
        <w:t>, inspirational photos</w:t>
      </w:r>
      <w:r w:rsidRPr="00D63C44">
        <w:rPr>
          <w:color w:val="000000" w:themeColor="text1"/>
          <w:sz w:val="24"/>
          <w:szCs w:val="24"/>
        </w:rPr>
        <w:t xml:space="preserve"> and</w:t>
      </w:r>
      <w:r w:rsidR="00CF4917" w:rsidRPr="00D63C44">
        <w:rPr>
          <w:color w:val="000000" w:themeColor="text1"/>
          <w:sz w:val="24"/>
          <w:szCs w:val="24"/>
        </w:rPr>
        <w:t xml:space="preserve"> </w:t>
      </w:r>
      <w:r w:rsidR="003F2AF0" w:rsidRPr="00D63C44">
        <w:rPr>
          <w:color w:val="000000" w:themeColor="text1"/>
          <w:sz w:val="24"/>
          <w:szCs w:val="24"/>
        </w:rPr>
        <w:t>complet</w:t>
      </w:r>
      <w:r w:rsidR="00B32675" w:rsidRPr="00D63C44">
        <w:rPr>
          <w:color w:val="000000" w:themeColor="text1"/>
          <w:sz w:val="24"/>
          <w:szCs w:val="24"/>
        </w:rPr>
        <w:t>ion of</w:t>
      </w:r>
      <w:r w:rsidRPr="00D63C44">
        <w:rPr>
          <w:color w:val="000000" w:themeColor="text1"/>
          <w:sz w:val="24"/>
          <w:szCs w:val="24"/>
        </w:rPr>
        <w:t xml:space="preserve"> </w:t>
      </w:r>
      <w:r w:rsidR="005B7BFA">
        <w:rPr>
          <w:color w:val="000000" w:themeColor="text1"/>
          <w:sz w:val="24"/>
          <w:szCs w:val="24"/>
        </w:rPr>
        <w:t xml:space="preserve">check list and </w:t>
      </w:r>
      <w:r w:rsidRPr="00D63C44">
        <w:rPr>
          <w:color w:val="000000" w:themeColor="text1"/>
          <w:sz w:val="24"/>
          <w:szCs w:val="24"/>
        </w:rPr>
        <w:t>material</w:t>
      </w:r>
      <w:r w:rsidR="003F2AF0" w:rsidRPr="00D63C44">
        <w:rPr>
          <w:color w:val="000000" w:themeColor="text1"/>
          <w:sz w:val="24"/>
          <w:szCs w:val="24"/>
        </w:rPr>
        <w:t xml:space="preserve"> list</w:t>
      </w:r>
      <w:r w:rsidR="00CF4917" w:rsidRPr="00D63C44">
        <w:rPr>
          <w:color w:val="000000" w:themeColor="text1"/>
          <w:sz w:val="24"/>
          <w:szCs w:val="24"/>
        </w:rPr>
        <w:t xml:space="preserve"> below</w:t>
      </w:r>
      <w:r w:rsidRPr="00D63C44">
        <w:rPr>
          <w:color w:val="000000" w:themeColor="text1"/>
          <w:sz w:val="24"/>
          <w:szCs w:val="24"/>
        </w:rPr>
        <w:t xml:space="preserve">. </w:t>
      </w:r>
      <w:r w:rsidR="00B32675" w:rsidRPr="00D63C44">
        <w:rPr>
          <w:color w:val="000000" w:themeColor="text1"/>
          <w:sz w:val="24"/>
          <w:szCs w:val="24"/>
        </w:rPr>
        <w:t>Provide a</w:t>
      </w:r>
      <w:r w:rsidR="004065AE" w:rsidRPr="00D63C44">
        <w:rPr>
          <w:color w:val="000000" w:themeColor="text1"/>
          <w:sz w:val="24"/>
          <w:szCs w:val="24"/>
        </w:rPr>
        <w:t>n</w:t>
      </w:r>
      <w:r w:rsidR="00B32675" w:rsidRPr="00D63C44">
        <w:rPr>
          <w:color w:val="000000" w:themeColor="text1"/>
          <w:sz w:val="24"/>
          <w:szCs w:val="24"/>
        </w:rPr>
        <w:t xml:space="preserve"> </w:t>
      </w:r>
      <w:r w:rsidR="006B0703" w:rsidRPr="00D63C44">
        <w:rPr>
          <w:color w:val="000000" w:themeColor="text1"/>
          <w:sz w:val="24"/>
          <w:szCs w:val="24"/>
        </w:rPr>
        <w:t xml:space="preserve">exterior </w:t>
      </w:r>
      <w:r w:rsidR="00B32675" w:rsidRPr="00D63C44">
        <w:rPr>
          <w:color w:val="000000" w:themeColor="text1"/>
          <w:sz w:val="24"/>
          <w:szCs w:val="24"/>
        </w:rPr>
        <w:t>wall section with s</w:t>
      </w:r>
      <w:r w:rsidR="00315FA6" w:rsidRPr="00D63C44">
        <w:rPr>
          <w:color w:val="000000" w:themeColor="text1"/>
          <w:sz w:val="24"/>
          <w:szCs w:val="24"/>
        </w:rPr>
        <w:t xml:space="preserve">pecifications of materials such as siding, roofing, doors, windows, and </w:t>
      </w:r>
      <w:r w:rsidR="00FF4DB9" w:rsidRPr="00D63C44">
        <w:rPr>
          <w:color w:val="000000" w:themeColor="text1"/>
          <w:sz w:val="24"/>
          <w:szCs w:val="24"/>
        </w:rPr>
        <w:t>ornamentation.</w:t>
      </w:r>
      <w:r w:rsidR="00045291" w:rsidRPr="00D63C44">
        <w:rPr>
          <w:color w:val="000000" w:themeColor="text1"/>
          <w:sz w:val="24"/>
          <w:szCs w:val="24"/>
        </w:rPr>
        <w:t xml:space="preserve"> </w:t>
      </w:r>
      <w:r w:rsidR="00B32675" w:rsidRPr="00D63C44">
        <w:rPr>
          <w:color w:val="000000" w:themeColor="text1"/>
          <w:sz w:val="24"/>
          <w:szCs w:val="24"/>
        </w:rPr>
        <w:t xml:space="preserve">Provide a survey or site plan with </w:t>
      </w:r>
      <w:r w:rsidR="007D6CB8">
        <w:rPr>
          <w:color w:val="000000" w:themeColor="text1"/>
          <w:sz w:val="24"/>
          <w:szCs w:val="24"/>
        </w:rPr>
        <w:t xml:space="preserve">contour lines with </w:t>
      </w:r>
      <w:r w:rsidR="00B32675" w:rsidRPr="00D63C44">
        <w:rPr>
          <w:color w:val="000000" w:themeColor="text1"/>
          <w:sz w:val="24"/>
          <w:szCs w:val="24"/>
        </w:rPr>
        <w:t xml:space="preserve">the building envelope (setbacks) highlighted. </w:t>
      </w:r>
      <w:r w:rsidR="00EE2444">
        <w:rPr>
          <w:color w:val="000000" w:themeColor="text1"/>
          <w:sz w:val="24"/>
          <w:szCs w:val="24"/>
        </w:rPr>
        <w:t xml:space="preserve">Include all elevations showing the finished grade. </w:t>
      </w:r>
      <w:r w:rsidR="00315FA6" w:rsidRPr="00D63C44">
        <w:rPr>
          <w:color w:val="000000" w:themeColor="text1"/>
          <w:sz w:val="24"/>
          <w:szCs w:val="24"/>
        </w:rPr>
        <w:t>Include photos of proposed site and adjacent properties.</w:t>
      </w:r>
      <w:r w:rsidRPr="00D63C44">
        <w:rPr>
          <w:color w:val="000000" w:themeColor="text1"/>
          <w:sz w:val="24"/>
          <w:szCs w:val="24"/>
        </w:rPr>
        <w:t xml:space="preserve"> </w:t>
      </w:r>
    </w:p>
    <w:p w14:paraId="6D80B65A" w14:textId="77777777" w:rsidR="00FF4DB9" w:rsidRDefault="00FF4DB9" w:rsidP="00016345">
      <w:pPr>
        <w:pStyle w:val="ListParagraph"/>
        <w:spacing w:after="0"/>
        <w:ind w:left="360"/>
        <w:rPr>
          <w:sz w:val="24"/>
          <w:szCs w:val="24"/>
        </w:rPr>
      </w:pPr>
    </w:p>
    <w:p w14:paraId="776BEA28" w14:textId="77777777" w:rsidR="00315FA6" w:rsidRPr="00315FA6" w:rsidRDefault="00315FA6" w:rsidP="00315FA6">
      <w:pPr>
        <w:pStyle w:val="ListParagraph"/>
        <w:numPr>
          <w:ilvl w:val="0"/>
          <w:numId w:val="4"/>
        </w:numPr>
        <w:spacing w:after="0"/>
        <w:ind w:left="360"/>
        <w:rPr>
          <w:sz w:val="24"/>
          <w:szCs w:val="24"/>
        </w:rPr>
      </w:pPr>
      <w:r>
        <w:rPr>
          <w:b/>
          <w:sz w:val="24"/>
          <w:szCs w:val="24"/>
        </w:rPr>
        <w:t>Demolition of Structures:</w:t>
      </w:r>
    </w:p>
    <w:p w14:paraId="0202F8A5" w14:textId="7A09F764" w:rsidR="00315FA6" w:rsidRPr="00EF5CBD" w:rsidRDefault="00315FA6" w:rsidP="00EF5CBD">
      <w:pPr>
        <w:spacing w:after="0"/>
        <w:ind w:left="360"/>
        <w:rPr>
          <w:sz w:val="24"/>
          <w:szCs w:val="24"/>
        </w:rPr>
      </w:pPr>
      <w:r w:rsidRPr="00EF5CBD">
        <w:rPr>
          <w:sz w:val="24"/>
          <w:szCs w:val="24"/>
        </w:rPr>
        <w:t xml:space="preserve">Describe the structure’s </w:t>
      </w:r>
      <w:r w:rsidR="00EF5CBD" w:rsidRPr="00EF5CBD">
        <w:rPr>
          <w:sz w:val="24"/>
          <w:szCs w:val="24"/>
        </w:rPr>
        <w:t>condition</w:t>
      </w:r>
      <w:r w:rsidR="00EF5CBD">
        <w:rPr>
          <w:sz w:val="24"/>
          <w:szCs w:val="24"/>
        </w:rPr>
        <w:t>,</w:t>
      </w:r>
      <w:r w:rsidR="00EF5CBD" w:rsidRPr="00EF5CBD">
        <w:rPr>
          <w:sz w:val="24"/>
          <w:szCs w:val="24"/>
        </w:rPr>
        <w:t xml:space="preserve"> (</w:t>
      </w:r>
      <w:r w:rsidR="00EF5CBD" w:rsidRPr="00EF5CBD">
        <w:rPr>
          <w:sz w:val="20"/>
          <w:szCs w:val="20"/>
        </w:rPr>
        <w:t xml:space="preserve">ceiling height, wood decay, brick, siding, water intrusion, </w:t>
      </w:r>
      <w:r w:rsidR="00F1284D">
        <w:rPr>
          <w:sz w:val="20"/>
          <w:szCs w:val="20"/>
        </w:rPr>
        <w:t xml:space="preserve">roof, </w:t>
      </w:r>
      <w:r w:rsidR="00EF5CBD" w:rsidRPr="00EF5CBD">
        <w:rPr>
          <w:sz w:val="20"/>
          <w:szCs w:val="20"/>
        </w:rPr>
        <w:t>etc.)</w:t>
      </w:r>
      <w:r w:rsidRPr="00EF5CBD">
        <w:rPr>
          <w:sz w:val="24"/>
          <w:szCs w:val="24"/>
        </w:rPr>
        <w:t xml:space="preserve"> historical significance</w:t>
      </w:r>
      <w:r w:rsidR="00BE36F5">
        <w:rPr>
          <w:sz w:val="24"/>
          <w:szCs w:val="24"/>
        </w:rPr>
        <w:t>,</w:t>
      </w:r>
      <w:r w:rsidR="00B5537A" w:rsidRPr="00EF5CBD">
        <w:rPr>
          <w:sz w:val="24"/>
          <w:szCs w:val="24"/>
        </w:rPr>
        <w:t xml:space="preserve"> if any</w:t>
      </w:r>
      <w:r w:rsidR="00A66F44">
        <w:rPr>
          <w:sz w:val="24"/>
          <w:szCs w:val="24"/>
        </w:rPr>
        <w:t>.</w:t>
      </w:r>
      <w:r w:rsidR="00BE36F5">
        <w:rPr>
          <w:sz w:val="24"/>
          <w:szCs w:val="24"/>
        </w:rPr>
        <w:t xml:space="preserve"> Is the property habitable?</w:t>
      </w:r>
      <w:r w:rsidR="00E91814">
        <w:rPr>
          <w:sz w:val="24"/>
          <w:szCs w:val="24"/>
        </w:rPr>
        <w:t xml:space="preserve"> ________________________________________________</w:t>
      </w:r>
    </w:p>
    <w:p w14:paraId="4F06715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4537BF8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275C9795" w14:textId="262FF916" w:rsidR="00E91814" w:rsidRDefault="00E91814" w:rsidP="00EF5CBD">
      <w:pPr>
        <w:spacing w:after="0"/>
        <w:ind w:left="360"/>
        <w:rPr>
          <w:sz w:val="24"/>
          <w:szCs w:val="24"/>
        </w:rPr>
      </w:pPr>
    </w:p>
    <w:p w14:paraId="19737F2F" w14:textId="2C6AE52D" w:rsidR="00E91814" w:rsidRDefault="00E91814" w:rsidP="00EF5CBD">
      <w:pPr>
        <w:spacing w:after="0"/>
        <w:ind w:left="360"/>
        <w:rPr>
          <w:sz w:val="24"/>
          <w:szCs w:val="24"/>
        </w:rPr>
      </w:pPr>
      <w:r>
        <w:rPr>
          <w:sz w:val="24"/>
          <w:szCs w:val="24"/>
        </w:rPr>
        <w:t>Give a compelling reason for demolition of property. ___________________________________________</w:t>
      </w:r>
    </w:p>
    <w:p w14:paraId="686F0927" w14:textId="4D8BC13C" w:rsidR="00E91814" w:rsidRPr="00EF5CBD" w:rsidRDefault="00E91814" w:rsidP="00EF5CBD">
      <w:pPr>
        <w:spacing w:after="0"/>
        <w:ind w:left="360"/>
        <w:rPr>
          <w:sz w:val="24"/>
          <w:szCs w:val="24"/>
        </w:rPr>
      </w:pPr>
      <w:r>
        <w:rPr>
          <w:sz w:val="24"/>
          <w:szCs w:val="24"/>
        </w:rPr>
        <w:t>______________________________________________________________________________________</w:t>
      </w:r>
    </w:p>
    <w:p w14:paraId="7CC8CA2C" w14:textId="77777777" w:rsidR="00EF5CBD" w:rsidRPr="00EF5CBD" w:rsidRDefault="00EF5CBD" w:rsidP="00EF5CBD">
      <w:pPr>
        <w:spacing w:after="0"/>
        <w:ind w:left="360"/>
        <w:rPr>
          <w:sz w:val="24"/>
          <w:szCs w:val="24"/>
        </w:rPr>
      </w:pPr>
    </w:p>
    <w:p w14:paraId="69F4AE44" w14:textId="3A2D36A6" w:rsidR="00EF5CBD" w:rsidRDefault="00315FA6" w:rsidP="00EF5CBD">
      <w:pPr>
        <w:spacing w:after="0"/>
        <w:ind w:firstLine="360"/>
        <w:rPr>
          <w:sz w:val="24"/>
          <w:szCs w:val="24"/>
        </w:rPr>
      </w:pPr>
      <w:r w:rsidRPr="00EF5CBD">
        <w:rPr>
          <w:sz w:val="24"/>
          <w:szCs w:val="24"/>
        </w:rPr>
        <w:t xml:space="preserve">Describe the proposed reuse of </w:t>
      </w:r>
      <w:r w:rsidR="00EF5CBD">
        <w:rPr>
          <w:sz w:val="24"/>
          <w:szCs w:val="24"/>
        </w:rPr>
        <w:t>existing materials, if any?</w:t>
      </w:r>
      <w:r w:rsidR="00EF5CBD" w:rsidRPr="00EF5CBD">
        <w:rPr>
          <w:sz w:val="24"/>
          <w:szCs w:val="24"/>
        </w:rPr>
        <w:t xml:space="preserve"> </w:t>
      </w:r>
      <w:r w:rsidR="00EF5CBD">
        <w:rPr>
          <w:sz w:val="24"/>
          <w:szCs w:val="24"/>
        </w:rPr>
        <w:t>_______________________________________</w:t>
      </w:r>
    </w:p>
    <w:p w14:paraId="739656B8" w14:textId="7C68197E" w:rsidR="00EF5CBD" w:rsidRDefault="00EF5CBD" w:rsidP="00EF5CBD">
      <w:pPr>
        <w:spacing w:after="0"/>
        <w:ind w:firstLine="360"/>
        <w:rPr>
          <w:sz w:val="24"/>
          <w:szCs w:val="24"/>
        </w:rPr>
      </w:pPr>
      <w:r>
        <w:rPr>
          <w:sz w:val="24"/>
          <w:szCs w:val="24"/>
        </w:rPr>
        <w:t>______________________________________________________________________________________</w:t>
      </w:r>
    </w:p>
    <w:p w14:paraId="47498A75" w14:textId="77777777" w:rsidR="00A66F44" w:rsidRDefault="00A66F44" w:rsidP="00DD4FC9">
      <w:pPr>
        <w:spacing w:after="0"/>
        <w:rPr>
          <w:b/>
          <w:sz w:val="24"/>
          <w:szCs w:val="24"/>
          <w:u w:val="single"/>
        </w:rPr>
      </w:pPr>
    </w:p>
    <w:p w14:paraId="33D5B88B" w14:textId="0F7F30FD" w:rsidR="00A66F44" w:rsidRDefault="00A66F44" w:rsidP="00A66F44">
      <w:pPr>
        <w:spacing w:after="0"/>
        <w:jc w:val="center"/>
        <w:rPr>
          <w:b/>
          <w:sz w:val="24"/>
          <w:szCs w:val="24"/>
          <w:u w:val="single"/>
        </w:rPr>
      </w:pPr>
    </w:p>
    <w:p w14:paraId="1D871269" w14:textId="1EBB926A" w:rsidR="00A66F44" w:rsidRDefault="00B95AC3" w:rsidP="00FE4483">
      <w:pPr>
        <w:pBdr>
          <w:top w:val="single" w:sz="4" w:space="1" w:color="auto"/>
          <w:left w:val="single" w:sz="4" w:space="1" w:color="auto"/>
          <w:bottom w:val="single" w:sz="4" w:space="1" w:color="auto"/>
          <w:right w:val="single" w:sz="4" w:space="1" w:color="auto"/>
        </w:pBdr>
        <w:spacing w:after="0"/>
        <w:jc w:val="center"/>
        <w:rPr>
          <w:b/>
          <w:sz w:val="24"/>
          <w:szCs w:val="24"/>
          <w:u w:val="single"/>
        </w:rPr>
      </w:pPr>
      <w:r>
        <w:rPr>
          <w:b/>
          <w:sz w:val="24"/>
          <w:szCs w:val="24"/>
          <w:u w:val="single"/>
        </w:rPr>
        <w:t xml:space="preserve">Complete- </w:t>
      </w:r>
      <w:r w:rsidR="00EE0BB8">
        <w:rPr>
          <w:b/>
          <w:sz w:val="24"/>
          <w:szCs w:val="24"/>
          <w:u w:val="single"/>
        </w:rPr>
        <w:t xml:space="preserve">New Construction </w:t>
      </w:r>
      <w:r w:rsidR="00A66F44">
        <w:rPr>
          <w:b/>
          <w:sz w:val="24"/>
          <w:szCs w:val="24"/>
          <w:u w:val="single"/>
        </w:rPr>
        <w:t>Material List</w:t>
      </w:r>
      <w:r w:rsidR="008D6866">
        <w:rPr>
          <w:b/>
          <w:sz w:val="24"/>
          <w:szCs w:val="24"/>
          <w:u w:val="single"/>
        </w:rPr>
        <w:t xml:space="preserve"> Description</w:t>
      </w:r>
    </w:p>
    <w:p w14:paraId="3B6271EF" w14:textId="77777777" w:rsidR="00A66F44" w:rsidRDefault="00A66F44" w:rsidP="00FE4483">
      <w:pPr>
        <w:pBdr>
          <w:top w:val="single" w:sz="4" w:space="1" w:color="auto"/>
          <w:left w:val="single" w:sz="4" w:space="1" w:color="auto"/>
          <w:bottom w:val="single" w:sz="4" w:space="1" w:color="auto"/>
          <w:right w:val="single" w:sz="4" w:space="1" w:color="auto"/>
        </w:pBdr>
        <w:spacing w:after="0"/>
        <w:rPr>
          <w:bCs/>
          <w:sz w:val="24"/>
          <w:szCs w:val="24"/>
        </w:rPr>
      </w:pPr>
    </w:p>
    <w:p w14:paraId="464D4937" w14:textId="413E6213"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Manufacture</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Railings, Columns, Pilasters</w:t>
      </w:r>
    </w:p>
    <w:p w14:paraId="0DFEEEEC" w14:textId="08209CB8"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628EF2C" w14:textId="566DD6E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Chimney Material</w:t>
      </w:r>
    </w:p>
    <w:p w14:paraId="12771AA3" w14:textId="7E459562"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4E80DD51" w14:textId="4ED9441D"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Frame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Roofing Material</w:t>
      </w:r>
    </w:p>
    <w:p w14:paraId="1CF3CF09" w14:textId="505A5DCA"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5CD0033" w14:textId="0016E63B" w:rsid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Windowsills</w:t>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EE0BB8">
        <w:rPr>
          <w:bCs/>
          <w:sz w:val="24"/>
          <w:szCs w:val="24"/>
        </w:rPr>
        <w:tab/>
      </w:r>
      <w:r w:rsidR="00A66F44" w:rsidRPr="00F34FAC">
        <w:rPr>
          <w:bCs/>
          <w:sz w:val="24"/>
          <w:szCs w:val="24"/>
          <w:u w:val="single"/>
        </w:rPr>
        <w:t>Exterior Doors</w:t>
      </w:r>
    </w:p>
    <w:p w14:paraId="4B27A656" w14:textId="4B25110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80A0C15" w14:textId="098B02CF"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 Painted/Natural</w:t>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Eaves/Cornice</w:t>
      </w:r>
    </w:p>
    <w:p w14:paraId="38505841" w14:textId="7D5698A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7461D72B" w14:textId="34F77A78"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Brick/Stone Thickness</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Gutters</w:t>
      </w:r>
    </w:p>
    <w:p w14:paraId="56B52D3F"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619A46A" w14:textId="152228B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 Dimensions</w:t>
      </w:r>
    </w:p>
    <w:p w14:paraId="7E04085A"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2B02822C" w14:textId="0F7A0E8D" w:rsidR="00F34FAC" w:rsidRPr="00FE4483"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Dimensions/Reveal</w:t>
      </w:r>
      <w:r w:rsidR="00FE4483">
        <w:rPr>
          <w:bCs/>
          <w:sz w:val="24"/>
          <w:szCs w:val="24"/>
        </w:rPr>
        <w:tab/>
      </w:r>
      <w:r w:rsidR="00FE4483">
        <w:rPr>
          <w:bCs/>
          <w:sz w:val="24"/>
          <w:szCs w:val="24"/>
        </w:rPr>
        <w:tab/>
      </w:r>
      <w:r w:rsidR="00FE4483">
        <w:rPr>
          <w:bCs/>
          <w:sz w:val="24"/>
          <w:szCs w:val="24"/>
        </w:rPr>
        <w:tab/>
      </w:r>
      <w:r w:rsidR="00FE4483">
        <w:rPr>
          <w:bCs/>
          <w:sz w:val="24"/>
          <w:szCs w:val="24"/>
        </w:rPr>
        <w:tab/>
      </w:r>
      <w:r w:rsidR="00AA6646">
        <w:rPr>
          <w:bCs/>
          <w:sz w:val="24"/>
          <w:szCs w:val="24"/>
        </w:rPr>
        <w:tab/>
      </w:r>
      <w:r w:rsidR="00AA6646">
        <w:rPr>
          <w:bCs/>
          <w:sz w:val="24"/>
          <w:szCs w:val="24"/>
        </w:rPr>
        <w:tab/>
      </w:r>
      <w:r w:rsidR="00AA6646">
        <w:rPr>
          <w:bCs/>
          <w:sz w:val="24"/>
          <w:szCs w:val="24"/>
        </w:rPr>
        <w:tab/>
      </w:r>
      <w:r w:rsidR="00FE4483" w:rsidRPr="00A304B5">
        <w:rPr>
          <w:b/>
          <w:sz w:val="24"/>
          <w:szCs w:val="24"/>
          <w:highlight w:val="yellow"/>
        </w:rPr>
        <w:t>Initial</w:t>
      </w:r>
      <w:r w:rsidR="00FE4483">
        <w:rPr>
          <w:bCs/>
          <w:sz w:val="24"/>
          <w:szCs w:val="24"/>
        </w:rPr>
        <w:t>________</w:t>
      </w:r>
    </w:p>
    <w:p w14:paraId="7E2BB6E7" w14:textId="11454F5E" w:rsidR="00BE36F5" w:rsidRP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Pr>
          <w:bCs/>
          <w:sz w:val="24"/>
          <w:szCs w:val="24"/>
        </w:rPr>
        <w:tab/>
      </w:r>
      <w:r>
        <w:rPr>
          <w:bCs/>
          <w:sz w:val="24"/>
          <w:szCs w:val="24"/>
        </w:rPr>
        <w:tab/>
      </w:r>
      <w:r>
        <w:rPr>
          <w:bCs/>
          <w:sz w:val="24"/>
          <w:szCs w:val="24"/>
        </w:rPr>
        <w:tab/>
      </w:r>
      <w:r>
        <w:rPr>
          <w:bCs/>
          <w:sz w:val="24"/>
          <w:szCs w:val="24"/>
        </w:rPr>
        <w:tab/>
      </w:r>
    </w:p>
    <w:p w14:paraId="754DE4FD" w14:textId="77777777" w:rsidR="00F34FAC" w:rsidRDefault="00F34FAC" w:rsidP="00DD4FC9">
      <w:pPr>
        <w:spacing w:after="0"/>
        <w:rPr>
          <w:b/>
          <w:sz w:val="24"/>
          <w:szCs w:val="24"/>
          <w:u w:val="single"/>
        </w:rPr>
      </w:pPr>
    </w:p>
    <w:p w14:paraId="31C6307E" w14:textId="77777777" w:rsidR="00C442BE" w:rsidRDefault="00C442BE" w:rsidP="00FE4483">
      <w:pPr>
        <w:spacing w:after="0"/>
        <w:rPr>
          <w:b/>
          <w:sz w:val="24"/>
          <w:szCs w:val="24"/>
          <w:u w:val="single"/>
        </w:rPr>
      </w:pPr>
    </w:p>
    <w:p w14:paraId="620B911C" w14:textId="77777777" w:rsidR="00C442BE" w:rsidRDefault="00C442BE" w:rsidP="00FE4483">
      <w:pPr>
        <w:spacing w:after="0"/>
        <w:rPr>
          <w:b/>
          <w:sz w:val="24"/>
          <w:szCs w:val="24"/>
          <w:u w:val="single"/>
        </w:rPr>
      </w:pPr>
    </w:p>
    <w:p w14:paraId="2F16B802" w14:textId="77777777" w:rsidR="00C442BE" w:rsidRDefault="00C442BE" w:rsidP="00FE4483">
      <w:pPr>
        <w:spacing w:after="0"/>
        <w:rPr>
          <w:b/>
          <w:sz w:val="24"/>
          <w:szCs w:val="24"/>
          <w:u w:val="single"/>
        </w:rPr>
      </w:pPr>
    </w:p>
    <w:p w14:paraId="54A46F3A" w14:textId="70CACC91" w:rsidR="00A66F44" w:rsidRPr="00865244" w:rsidRDefault="00ED6BE7" w:rsidP="00FE4483">
      <w:pPr>
        <w:spacing w:after="0"/>
        <w:rPr>
          <w:b/>
          <w:sz w:val="24"/>
          <w:szCs w:val="24"/>
        </w:rPr>
      </w:pPr>
      <w:r>
        <w:rPr>
          <w:b/>
          <w:sz w:val="24"/>
          <w:szCs w:val="24"/>
          <w:u w:val="single"/>
        </w:rPr>
        <w:lastRenderedPageBreak/>
        <w:t xml:space="preserve">Please </w:t>
      </w:r>
      <w:r w:rsidR="00EB5492">
        <w:rPr>
          <w:b/>
          <w:sz w:val="24"/>
          <w:szCs w:val="24"/>
          <w:u w:val="single"/>
        </w:rPr>
        <w:t xml:space="preserve">check </w:t>
      </w:r>
      <w:r w:rsidR="009E023A">
        <w:rPr>
          <w:b/>
          <w:sz w:val="24"/>
          <w:szCs w:val="24"/>
          <w:u w:val="single"/>
        </w:rPr>
        <w:t xml:space="preserve">off </w:t>
      </w:r>
      <w:r w:rsidR="00EB5492">
        <w:rPr>
          <w:b/>
          <w:sz w:val="24"/>
          <w:szCs w:val="24"/>
          <w:u w:val="single"/>
        </w:rPr>
        <w:t>boxes</w:t>
      </w:r>
      <w:r>
        <w:rPr>
          <w:b/>
          <w:sz w:val="24"/>
          <w:szCs w:val="24"/>
          <w:u w:val="single"/>
        </w:rPr>
        <w:t xml:space="preserve"> </w:t>
      </w:r>
      <w:r w:rsidR="005758FB">
        <w:rPr>
          <w:b/>
          <w:sz w:val="24"/>
          <w:szCs w:val="24"/>
          <w:u w:val="single"/>
        </w:rPr>
        <w:t>below</w:t>
      </w:r>
      <w:r w:rsidR="000F511A">
        <w:rPr>
          <w:b/>
          <w:sz w:val="24"/>
          <w:szCs w:val="24"/>
          <w:u w:val="single"/>
        </w:rPr>
        <w:t xml:space="preserve"> </w:t>
      </w:r>
    </w:p>
    <w:p w14:paraId="7EF31275" w14:textId="4E1811BB" w:rsidR="008D6866" w:rsidRDefault="008D6866" w:rsidP="00FE4483">
      <w:pPr>
        <w:spacing w:after="0"/>
        <w:rPr>
          <w:b/>
          <w:sz w:val="24"/>
          <w:szCs w:val="24"/>
          <w:u w:val="single"/>
        </w:rPr>
      </w:pPr>
    </w:p>
    <w:p w14:paraId="3E588615" w14:textId="77777777" w:rsidR="00E91814" w:rsidRDefault="00E91814" w:rsidP="00FE4483">
      <w:pPr>
        <w:pStyle w:val="ListParagraph"/>
        <w:numPr>
          <w:ilvl w:val="0"/>
          <w:numId w:val="10"/>
        </w:numPr>
        <w:spacing w:after="0"/>
        <w:rPr>
          <w:bCs/>
          <w:sz w:val="24"/>
          <w:szCs w:val="24"/>
        </w:rPr>
        <w:sectPr w:rsidR="00E91814" w:rsidSect="00D4137A">
          <w:headerReference w:type="default" r:id="rId7"/>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74367E1D" w14:textId="497CBE3D" w:rsidR="00E91814" w:rsidRPr="00ED6BE7" w:rsidRDefault="00E91814" w:rsidP="000F511A">
      <w:pPr>
        <w:pStyle w:val="ListParagraph"/>
        <w:numPr>
          <w:ilvl w:val="0"/>
          <w:numId w:val="17"/>
        </w:numPr>
        <w:spacing w:after="0"/>
        <w:rPr>
          <w:bCs/>
          <w:sz w:val="24"/>
          <w:szCs w:val="24"/>
        </w:rPr>
      </w:pPr>
      <w:r w:rsidRPr="00ED6BE7">
        <w:rPr>
          <w:bCs/>
          <w:sz w:val="24"/>
          <w:szCs w:val="24"/>
        </w:rPr>
        <w:t>Fee paid and submitted before deadline</w:t>
      </w:r>
    </w:p>
    <w:p w14:paraId="0C6D1D43" w14:textId="4908ADC2" w:rsidR="008D6866" w:rsidRPr="00ED6BE7" w:rsidRDefault="005758FB" w:rsidP="000F511A">
      <w:pPr>
        <w:pStyle w:val="ListParagraph"/>
        <w:numPr>
          <w:ilvl w:val="0"/>
          <w:numId w:val="17"/>
        </w:numPr>
        <w:spacing w:after="0"/>
        <w:rPr>
          <w:bCs/>
          <w:sz w:val="24"/>
          <w:szCs w:val="24"/>
        </w:rPr>
      </w:pPr>
      <w:r>
        <w:rPr>
          <w:bCs/>
          <w:sz w:val="24"/>
          <w:szCs w:val="24"/>
        </w:rPr>
        <w:t xml:space="preserve">PDF </w:t>
      </w:r>
      <w:r w:rsidR="008D6866" w:rsidRPr="00ED6BE7">
        <w:rPr>
          <w:bCs/>
          <w:sz w:val="24"/>
          <w:szCs w:val="24"/>
        </w:rPr>
        <w:t>Map of Property Location</w:t>
      </w:r>
    </w:p>
    <w:p w14:paraId="58D8FED7" w14:textId="69470E38" w:rsidR="008D6866" w:rsidRPr="00ED6BE7" w:rsidRDefault="005758FB" w:rsidP="000F511A">
      <w:pPr>
        <w:pStyle w:val="ListParagraph"/>
        <w:numPr>
          <w:ilvl w:val="0"/>
          <w:numId w:val="17"/>
        </w:numPr>
        <w:spacing w:after="0"/>
        <w:rPr>
          <w:bCs/>
          <w:sz w:val="24"/>
          <w:szCs w:val="24"/>
        </w:rPr>
      </w:pPr>
      <w:r>
        <w:rPr>
          <w:bCs/>
          <w:sz w:val="24"/>
          <w:szCs w:val="24"/>
        </w:rPr>
        <w:t xml:space="preserve">PDF </w:t>
      </w:r>
      <w:r w:rsidR="008D6866" w:rsidRPr="00ED6BE7">
        <w:rPr>
          <w:bCs/>
          <w:sz w:val="24"/>
          <w:szCs w:val="24"/>
        </w:rPr>
        <w:t>Site Plan/Survey with Contours</w:t>
      </w:r>
    </w:p>
    <w:p w14:paraId="7E42774C" w14:textId="780AF907" w:rsidR="008D6866" w:rsidRPr="00ED6BE7" w:rsidRDefault="008D6866" w:rsidP="000F511A">
      <w:pPr>
        <w:pStyle w:val="ListParagraph"/>
        <w:numPr>
          <w:ilvl w:val="0"/>
          <w:numId w:val="17"/>
        </w:numPr>
        <w:spacing w:after="0"/>
        <w:rPr>
          <w:bCs/>
          <w:sz w:val="24"/>
          <w:szCs w:val="24"/>
        </w:rPr>
      </w:pPr>
      <w:r w:rsidRPr="00ED6BE7">
        <w:rPr>
          <w:bCs/>
          <w:sz w:val="24"/>
          <w:szCs w:val="24"/>
        </w:rPr>
        <w:t>Architectural Style Proposed</w:t>
      </w:r>
    </w:p>
    <w:p w14:paraId="76FB48FF" w14:textId="0C7070FC" w:rsidR="00B95AC3" w:rsidRPr="00444B4E" w:rsidRDefault="008D6866" w:rsidP="000F511A">
      <w:pPr>
        <w:pStyle w:val="ListParagraph"/>
        <w:numPr>
          <w:ilvl w:val="0"/>
          <w:numId w:val="17"/>
        </w:numPr>
        <w:spacing w:after="0"/>
        <w:rPr>
          <w:bCs/>
          <w:sz w:val="24"/>
          <w:szCs w:val="24"/>
        </w:rPr>
      </w:pPr>
      <w:r w:rsidRPr="00444B4E">
        <w:rPr>
          <w:bCs/>
          <w:sz w:val="24"/>
          <w:szCs w:val="24"/>
        </w:rPr>
        <w:t>Description of Property Condition</w:t>
      </w:r>
      <w:r w:rsidR="00444B4E" w:rsidRPr="00444B4E">
        <w:rPr>
          <w:bCs/>
          <w:sz w:val="24"/>
          <w:szCs w:val="24"/>
        </w:rPr>
        <w:t xml:space="preserve">      </w:t>
      </w:r>
      <w:r w:rsidR="00B95AC3" w:rsidRPr="00444B4E">
        <w:rPr>
          <w:bCs/>
          <w:sz w:val="24"/>
          <w:szCs w:val="24"/>
        </w:rPr>
        <w:tab/>
        <w:t xml:space="preserve">            </w:t>
      </w:r>
    </w:p>
    <w:p w14:paraId="34ECB2F7" w14:textId="5D37B0B1" w:rsidR="008D6866" w:rsidRPr="00B95AC3" w:rsidRDefault="000F511A" w:rsidP="000F511A">
      <w:pPr>
        <w:pStyle w:val="ListParagraph"/>
        <w:numPr>
          <w:ilvl w:val="0"/>
          <w:numId w:val="17"/>
        </w:numPr>
        <w:spacing w:after="0"/>
        <w:rPr>
          <w:bCs/>
          <w:sz w:val="24"/>
          <w:szCs w:val="24"/>
        </w:rPr>
      </w:pPr>
      <w:r>
        <w:rPr>
          <w:bCs/>
          <w:sz w:val="24"/>
          <w:szCs w:val="24"/>
        </w:rPr>
        <w:t>All elevations showing finish grade</w:t>
      </w:r>
      <w:r>
        <w:rPr>
          <w:bCs/>
          <w:sz w:val="24"/>
          <w:szCs w:val="24"/>
        </w:rPr>
        <w:tab/>
      </w:r>
    </w:p>
    <w:p w14:paraId="2A32C15D" w14:textId="14221DDE" w:rsidR="008D6866" w:rsidRDefault="008D6866" w:rsidP="00FE4483">
      <w:pPr>
        <w:pStyle w:val="ListParagraph"/>
        <w:spacing w:after="0"/>
        <w:rPr>
          <w:bCs/>
          <w:sz w:val="24"/>
          <w:szCs w:val="24"/>
        </w:rPr>
      </w:pPr>
    </w:p>
    <w:p w14:paraId="7BE0792E" w14:textId="77777777" w:rsidR="00D609D0" w:rsidRDefault="00D609D0" w:rsidP="00FE4483">
      <w:pPr>
        <w:pStyle w:val="ListParagraph"/>
        <w:spacing w:after="0"/>
        <w:rPr>
          <w:bCs/>
          <w:sz w:val="24"/>
          <w:szCs w:val="24"/>
        </w:rPr>
      </w:pPr>
    </w:p>
    <w:p w14:paraId="38400359" w14:textId="3F87C047" w:rsidR="00E91814" w:rsidRPr="00ED6BE7" w:rsidRDefault="005758FB" w:rsidP="000F511A">
      <w:pPr>
        <w:pStyle w:val="ListParagraph"/>
        <w:numPr>
          <w:ilvl w:val="0"/>
          <w:numId w:val="17"/>
        </w:numPr>
        <w:spacing w:after="0"/>
        <w:rPr>
          <w:bCs/>
          <w:sz w:val="24"/>
          <w:szCs w:val="24"/>
        </w:rPr>
      </w:pPr>
      <w:r>
        <w:rPr>
          <w:bCs/>
          <w:sz w:val="24"/>
          <w:szCs w:val="24"/>
        </w:rPr>
        <w:t xml:space="preserve">PDF </w:t>
      </w:r>
      <w:r w:rsidR="00E91814" w:rsidRPr="00ED6BE7">
        <w:rPr>
          <w:bCs/>
          <w:sz w:val="24"/>
          <w:szCs w:val="24"/>
        </w:rPr>
        <w:t>Photos of Existing Property</w:t>
      </w:r>
    </w:p>
    <w:p w14:paraId="3F862E18" w14:textId="68B5581D" w:rsidR="000618BC" w:rsidRPr="00ED6BE7" w:rsidRDefault="005758FB" w:rsidP="000F511A">
      <w:pPr>
        <w:pStyle w:val="ListParagraph"/>
        <w:numPr>
          <w:ilvl w:val="0"/>
          <w:numId w:val="17"/>
        </w:numPr>
        <w:spacing w:after="0"/>
        <w:rPr>
          <w:bCs/>
          <w:sz w:val="24"/>
          <w:szCs w:val="24"/>
        </w:rPr>
      </w:pPr>
      <w:r>
        <w:rPr>
          <w:bCs/>
          <w:sz w:val="24"/>
          <w:szCs w:val="24"/>
        </w:rPr>
        <w:t xml:space="preserve">PDF </w:t>
      </w:r>
      <w:r w:rsidR="00E91814" w:rsidRPr="00ED6BE7">
        <w:rPr>
          <w:bCs/>
          <w:sz w:val="24"/>
          <w:szCs w:val="24"/>
        </w:rPr>
        <w:t>Photos of Neighboring Properties</w:t>
      </w:r>
    </w:p>
    <w:p w14:paraId="68C82D35" w14:textId="2D31A565" w:rsidR="00E91814" w:rsidRPr="00ED6BE7" w:rsidRDefault="005758FB" w:rsidP="000F511A">
      <w:pPr>
        <w:pStyle w:val="ListParagraph"/>
        <w:numPr>
          <w:ilvl w:val="0"/>
          <w:numId w:val="17"/>
        </w:numPr>
        <w:spacing w:after="0"/>
        <w:rPr>
          <w:bCs/>
          <w:sz w:val="24"/>
          <w:szCs w:val="24"/>
        </w:rPr>
      </w:pPr>
      <w:r>
        <w:rPr>
          <w:bCs/>
          <w:sz w:val="24"/>
          <w:szCs w:val="24"/>
        </w:rPr>
        <w:t xml:space="preserve">PDF </w:t>
      </w:r>
      <w:r w:rsidR="00E91814" w:rsidRPr="00ED6BE7">
        <w:rPr>
          <w:bCs/>
          <w:sz w:val="24"/>
          <w:szCs w:val="24"/>
        </w:rPr>
        <w:t>Inspirational Photos</w:t>
      </w:r>
    </w:p>
    <w:p w14:paraId="17ED6338" w14:textId="5F5FDAD8" w:rsidR="00E91814" w:rsidRPr="00ED6BE7" w:rsidRDefault="00E91814" w:rsidP="000F511A">
      <w:pPr>
        <w:pStyle w:val="ListParagraph"/>
        <w:numPr>
          <w:ilvl w:val="0"/>
          <w:numId w:val="17"/>
        </w:numPr>
        <w:spacing w:after="0"/>
        <w:rPr>
          <w:bCs/>
          <w:sz w:val="24"/>
          <w:szCs w:val="24"/>
        </w:rPr>
      </w:pPr>
      <w:r w:rsidRPr="00ED6BE7">
        <w:rPr>
          <w:bCs/>
          <w:sz w:val="24"/>
          <w:szCs w:val="24"/>
        </w:rPr>
        <w:t>PDF Plans</w:t>
      </w:r>
    </w:p>
    <w:p w14:paraId="0D8FC012" w14:textId="07C798AB" w:rsidR="00E91814" w:rsidRPr="00ED6BE7" w:rsidRDefault="005847E5" w:rsidP="000F511A">
      <w:pPr>
        <w:pStyle w:val="ListParagraph"/>
        <w:numPr>
          <w:ilvl w:val="0"/>
          <w:numId w:val="17"/>
        </w:numPr>
        <w:spacing w:after="0"/>
        <w:rPr>
          <w:bCs/>
          <w:sz w:val="24"/>
          <w:szCs w:val="24"/>
        </w:rPr>
      </w:pPr>
      <w:r>
        <w:rPr>
          <w:bCs/>
          <w:sz w:val="24"/>
          <w:szCs w:val="24"/>
        </w:rPr>
        <w:t>Wall Section</w:t>
      </w:r>
    </w:p>
    <w:p w14:paraId="32926AE7" w14:textId="077E49C3" w:rsidR="00E91814" w:rsidRPr="00ED6BE7" w:rsidRDefault="00E91814" w:rsidP="00FE4483">
      <w:pPr>
        <w:pStyle w:val="ListParagraph"/>
        <w:spacing w:after="0"/>
        <w:rPr>
          <w:bCs/>
          <w:sz w:val="24"/>
          <w:szCs w:val="24"/>
        </w:rPr>
      </w:pPr>
    </w:p>
    <w:p w14:paraId="548C5747" w14:textId="77777777" w:rsidR="00A66F44" w:rsidRDefault="00A66F44" w:rsidP="00FE4483">
      <w:pPr>
        <w:spacing w:after="0"/>
        <w:rPr>
          <w:b/>
          <w:sz w:val="24"/>
          <w:szCs w:val="24"/>
          <w:u w:val="single"/>
        </w:rPr>
      </w:pPr>
    </w:p>
    <w:p w14:paraId="19E9B2BD" w14:textId="01155CEF" w:rsidR="00E91814" w:rsidRDefault="00FE4483" w:rsidP="00DD4FC9">
      <w:pPr>
        <w:spacing w:after="0"/>
        <w:rPr>
          <w:b/>
          <w:sz w:val="24"/>
          <w:szCs w:val="24"/>
          <w:u w:val="single"/>
        </w:rPr>
        <w:sectPr w:rsidR="00E91814" w:rsidSect="00E91814">
          <w:type w:val="continuous"/>
          <w:pgSz w:w="12240" w:h="15840"/>
          <w:pgMar w:top="720" w:right="720" w:bottom="720" w:left="720" w:header="720" w:footer="720" w:gutter="0"/>
          <w:cols w:num="2" w:space="720"/>
          <w:titlePg/>
          <w:docGrid w:linePitch="360"/>
        </w:sectPr>
      </w:pPr>
      <w:r w:rsidRPr="00A304B5">
        <w:rPr>
          <w:b/>
          <w:sz w:val="24"/>
          <w:szCs w:val="24"/>
          <w:highlight w:val="yellow"/>
        </w:rPr>
        <w:t>Initial</w:t>
      </w:r>
      <w:r>
        <w:rPr>
          <w:b/>
          <w:sz w:val="24"/>
          <w:szCs w:val="24"/>
          <w:u w:val="single"/>
        </w:rPr>
        <w:t>_________</w:t>
      </w:r>
    </w:p>
    <w:p w14:paraId="6A02FBB5" w14:textId="77777777" w:rsidR="00A66F44" w:rsidRDefault="00A66F44" w:rsidP="00DD4FC9">
      <w:pPr>
        <w:spacing w:after="0"/>
        <w:rPr>
          <w:b/>
          <w:sz w:val="24"/>
          <w:szCs w:val="24"/>
          <w:u w:val="single"/>
        </w:rPr>
      </w:pPr>
    </w:p>
    <w:p w14:paraId="41846469" w14:textId="63F7EDB0" w:rsidR="00D609D0" w:rsidRPr="00D609D0" w:rsidRDefault="00D609D0" w:rsidP="00D609D0">
      <w:pPr>
        <w:widowControl w:val="0"/>
        <w:jc w:val="both"/>
        <w:rPr>
          <w:rFonts w:ascii="Bookman Old Style" w:hAnsi="Bookman Old Style"/>
          <w:b/>
          <w:lang w:val="en"/>
        </w:rPr>
      </w:pPr>
      <w:r w:rsidRPr="00BF2D65">
        <w:rPr>
          <w:rFonts w:ascii="Bookman Old Style" w:hAnsi="Bookman Old Style"/>
          <w:b/>
          <w:lang w:val="en"/>
        </w:rPr>
        <w:t>Property of Significance</w:t>
      </w:r>
    </w:p>
    <w:p w14:paraId="7F4AE544" w14:textId="252E792B" w:rsidR="00D609D0" w:rsidRPr="001E2269" w:rsidRDefault="00D609D0" w:rsidP="00D609D0">
      <w:pPr>
        <w:widowControl w:val="0"/>
        <w:jc w:val="both"/>
        <w:rPr>
          <w:rFonts w:ascii="Bookman Old Style" w:hAnsi="Bookman Old Style"/>
          <w:lang w:val="en"/>
        </w:rPr>
      </w:pPr>
      <w:r w:rsidRPr="001E2269">
        <w:rPr>
          <w:rFonts w:ascii="Bookman Old Style" w:hAnsi="Bookman Old Style"/>
          <w:lang w:val="en"/>
        </w:rPr>
        <w:t xml:space="preserve">Properties of significance are those which are of </w:t>
      </w:r>
      <w:proofErr w:type="gramStart"/>
      <w:r w:rsidRPr="001E2269">
        <w:rPr>
          <w:rFonts w:ascii="Bookman Old Style" w:hAnsi="Bookman Old Style"/>
          <w:lang w:val="en"/>
        </w:rPr>
        <w:t>particular architectural</w:t>
      </w:r>
      <w:proofErr w:type="gramEnd"/>
      <w:r w:rsidRPr="001E2269">
        <w:rPr>
          <w:rFonts w:ascii="Bookman Old Style" w:hAnsi="Bookman Old Style"/>
          <w:lang w:val="en"/>
        </w:rPr>
        <w:t xml:space="preserve"> or historical significance to the early 20th century growth and development of Belle Meade. Significant dwellings, buildings and structures in Belle Meade are defined as follows: </w:t>
      </w:r>
    </w:p>
    <w:p w14:paraId="774A5205" w14:textId="3145ABCF"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Generally</w:t>
      </w:r>
      <w:r>
        <w:rPr>
          <w:rFonts w:ascii="Bookman Old Style" w:hAnsi="Bookman Old Style"/>
          <w:lang w:val="en"/>
        </w:rPr>
        <w:t>,</w:t>
      </w:r>
      <w:r w:rsidRPr="00D609D0">
        <w:rPr>
          <w:rFonts w:ascii="Bookman Old Style" w:hAnsi="Bookman Old Style"/>
          <w:lang w:val="en"/>
        </w:rPr>
        <w:t xml:space="preserve"> these will be properties built prior to </w:t>
      </w:r>
      <w:r w:rsidRPr="00D609D0">
        <w:rPr>
          <w:rFonts w:ascii="Bookman Old Style" w:hAnsi="Bookman Old Style"/>
          <w:highlight w:val="yellow"/>
          <w:lang w:val="en"/>
        </w:rPr>
        <w:t>1939</w:t>
      </w:r>
      <w:r w:rsidRPr="00D609D0">
        <w:rPr>
          <w:rFonts w:ascii="Bookman Old Style" w:hAnsi="Bookman Old Style"/>
          <w:lang w:val="en"/>
        </w:rPr>
        <w:t xml:space="preserve"> although there may be some properties which meet this level of significance after this date</w:t>
      </w:r>
      <w:r>
        <w:rPr>
          <w:rFonts w:ascii="Bookman Old Style" w:hAnsi="Bookman Old Style"/>
          <w:lang w:val="en"/>
        </w:rPr>
        <w:t>.</w:t>
      </w:r>
      <w:r w:rsidRPr="00D609D0">
        <w:rPr>
          <w:rFonts w:ascii="Bookman Old Style" w:hAnsi="Bookman Old Style"/>
          <w:lang w:val="en"/>
        </w:rPr>
        <w:t xml:space="preserve"> </w:t>
      </w:r>
    </w:p>
    <w:p w14:paraId="0C5E3302" w14:textId="77777777" w:rsidR="00D609D0" w:rsidRDefault="00D609D0" w:rsidP="00D609D0">
      <w:pPr>
        <w:widowControl w:val="0"/>
        <w:jc w:val="both"/>
        <w:rPr>
          <w:rFonts w:ascii="Bookman Old Style" w:hAnsi="Bookman Old Style"/>
          <w:lang w:val="en"/>
        </w:rPr>
      </w:pPr>
      <w:r w:rsidRPr="00D609D0">
        <w:rPr>
          <w:rFonts w:ascii="Bookman Old Style" w:hAnsi="Bookman Old Style"/>
          <w:lang w:val="en"/>
        </w:rPr>
        <w:t>Possess integrity of design, materials, workmanship, setting, location, feeling, and association, as defined for eligibility for listing in the National Register of Historic Places</w:t>
      </w:r>
      <w:r>
        <w:rPr>
          <w:rFonts w:ascii="Bookman Old Style" w:hAnsi="Bookman Old Style"/>
          <w:lang w:val="en"/>
        </w:rPr>
        <w:t>.</w:t>
      </w:r>
    </w:p>
    <w:p w14:paraId="2B4EE328" w14:textId="3C4E0E8D"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 xml:space="preserve">Embody such other qualities and characteristics as in the judgment of the </w:t>
      </w:r>
      <w:proofErr w:type="spellStart"/>
      <w:r w:rsidRPr="00D609D0">
        <w:rPr>
          <w:rFonts w:ascii="Bookman Old Style" w:hAnsi="Bookman Old Style"/>
          <w:lang w:val="en"/>
        </w:rPr>
        <w:t>HZC</w:t>
      </w:r>
      <w:proofErr w:type="spellEnd"/>
      <w:r w:rsidRPr="00D609D0">
        <w:rPr>
          <w:rFonts w:ascii="Bookman Old Style" w:hAnsi="Bookman Old Style"/>
          <w:lang w:val="en"/>
        </w:rPr>
        <w:t xml:space="preserve"> should be considered significant to the historical and architectural context of Belle Meade</w:t>
      </w:r>
      <w:r>
        <w:rPr>
          <w:rFonts w:ascii="Bookman Old Style" w:hAnsi="Bookman Old Style"/>
          <w:lang w:val="en"/>
        </w:rPr>
        <w:t>.</w:t>
      </w:r>
    </w:p>
    <w:p w14:paraId="0C6D43FC" w14:textId="6B909845"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Be listed or determined eligible for listing in the National Register of Historic Places,</w:t>
      </w:r>
      <w:r>
        <w:rPr>
          <w:rFonts w:ascii="Bookman Old Style" w:hAnsi="Bookman Old Style"/>
          <w:lang w:val="en"/>
        </w:rPr>
        <w:t xml:space="preserve"> </w:t>
      </w:r>
      <w:r w:rsidRPr="00D609D0">
        <w:rPr>
          <w:rFonts w:ascii="Bookman Old Style" w:hAnsi="Bookman Old Style"/>
          <w:lang w:val="en"/>
        </w:rPr>
        <w:t>and/or be determined to be a contributing property to an eligible historic district in the National Register of Historic Places; and,</w:t>
      </w:r>
    </w:p>
    <w:p w14:paraId="56D5D4D7" w14:textId="676B09DE" w:rsidR="00D609D0" w:rsidRDefault="00D609D0" w:rsidP="00D609D0">
      <w:pPr>
        <w:widowControl w:val="0"/>
        <w:jc w:val="both"/>
        <w:rPr>
          <w:rFonts w:ascii="Bookman Old Style" w:hAnsi="Bookman Old Style"/>
          <w:u w:val="single"/>
          <w:lang w:val="en"/>
        </w:rPr>
      </w:pPr>
      <w:r w:rsidRPr="00D609D0">
        <w:rPr>
          <w:rFonts w:ascii="Bookman Old Style" w:hAnsi="Bookman Old Style"/>
          <w:u w:val="single"/>
          <w:lang w:val="en"/>
        </w:rPr>
        <w:t>Possesses one or more of the following criteria:</w:t>
      </w:r>
    </w:p>
    <w:p w14:paraId="106680CA" w14:textId="4934A9F9" w:rsidR="007A0EAB" w:rsidRPr="00B95AC3" w:rsidRDefault="00EB5492" w:rsidP="00D609D0">
      <w:pPr>
        <w:widowControl w:val="0"/>
        <w:jc w:val="both"/>
        <w:rPr>
          <w:rFonts w:ascii="Bookman Old Style" w:hAnsi="Bookman Old Style"/>
          <w:b/>
          <w:bCs/>
          <w:lang w:val="en"/>
        </w:rPr>
      </w:pPr>
      <w:r w:rsidRPr="00B95AC3">
        <w:rPr>
          <w:rFonts w:ascii="Bookman Old Style" w:hAnsi="Bookman Old Style"/>
          <w:b/>
          <w:bCs/>
          <w:lang w:val="en"/>
        </w:rPr>
        <w:t xml:space="preserve"> </w:t>
      </w:r>
      <w:r w:rsidR="007A0EAB" w:rsidRPr="00B95AC3">
        <w:rPr>
          <w:rFonts w:ascii="Bookman Old Style" w:hAnsi="Bookman Old Style"/>
          <w:b/>
          <w:bCs/>
          <w:u w:val="single"/>
          <w:lang w:val="en"/>
        </w:rPr>
        <w:t>Yes</w:t>
      </w:r>
      <w:r w:rsidR="007A0EAB" w:rsidRPr="00B95AC3">
        <w:rPr>
          <w:rFonts w:ascii="Bookman Old Style" w:hAnsi="Bookman Old Style"/>
          <w:b/>
          <w:bCs/>
          <w:lang w:val="en"/>
        </w:rPr>
        <w:t xml:space="preserve">   </w:t>
      </w:r>
      <w:r w:rsidR="007A0EAB" w:rsidRPr="00B95AC3">
        <w:rPr>
          <w:rFonts w:ascii="Bookman Old Style" w:hAnsi="Bookman Old Style"/>
          <w:b/>
          <w:bCs/>
          <w:u w:val="single"/>
          <w:lang w:val="en"/>
        </w:rPr>
        <w:t>No</w:t>
      </w:r>
    </w:p>
    <w:p w14:paraId="64532215" w14:textId="66659485" w:rsidR="00D609D0" w:rsidRPr="007A0EAB" w:rsidRDefault="00EB5492" w:rsidP="00EB5492">
      <w:pPr>
        <w:widowControl w:val="0"/>
        <w:ind w:left="996"/>
        <w:jc w:val="both"/>
        <w:rPr>
          <w:rFonts w:ascii="Bookman Old Style" w:hAnsi="Bookman Old Style"/>
          <w:lang w:val="en"/>
        </w:rPr>
      </w:pPr>
      <w:r>
        <w:rPr>
          <w:noProof/>
          <w:lang w:val="en"/>
        </w:rPr>
        <mc:AlternateContent>
          <mc:Choice Requires="wps">
            <w:drawing>
              <wp:anchor distT="0" distB="0" distL="114300" distR="114300" simplePos="0" relativeHeight="251659264" behindDoc="0" locked="0" layoutInCell="1" allowOverlap="1" wp14:anchorId="00F32AE7" wp14:editId="61FF9DD6">
                <wp:simplePos x="0" y="0"/>
                <wp:positionH relativeFrom="margin">
                  <wp:align>left</wp:align>
                </wp:positionH>
                <wp:positionV relativeFrom="paragraph">
                  <wp:posOffset>10795</wp:posOffset>
                </wp:positionV>
                <wp:extent cx="238125" cy="171450"/>
                <wp:effectExtent l="0" t="0" r="28575" b="19050"/>
                <wp:wrapNone/>
                <wp:docPr id="1" name="Double Bracket 1"/>
                <wp:cNvGraphicFramePr/>
                <a:graphic xmlns:a="http://schemas.openxmlformats.org/drawingml/2006/main">
                  <a:graphicData uri="http://schemas.microsoft.com/office/word/2010/wordprocessingShape">
                    <wps:wsp>
                      <wps:cNvSpPr/>
                      <wps:spPr>
                        <a:xfrm>
                          <a:off x="0" y="0"/>
                          <a:ext cx="238125" cy="171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43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85pt;width:18.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" strokecolor="#4472c4 [320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4864" behindDoc="0" locked="0" layoutInCell="1" allowOverlap="1" wp14:anchorId="4AE3FCF1" wp14:editId="2842291B">
                <wp:simplePos x="0" y="0"/>
                <wp:positionH relativeFrom="margin">
                  <wp:posOffset>304800</wp:posOffset>
                </wp:positionH>
                <wp:positionV relativeFrom="paragraph">
                  <wp:posOffset>9525</wp:posOffset>
                </wp:positionV>
                <wp:extent cx="238125" cy="171450"/>
                <wp:effectExtent l="0" t="0" r="28575" b="19050"/>
                <wp:wrapNone/>
                <wp:docPr id="14" name="Double Bracket 1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447" id="Double Bracket 14" o:spid="_x0000_s1026" type="#_x0000_t185" style="position:absolute;margin-left:24pt;margin-top:.75pt;width:18.7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F3cw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" strokecolor="#4472c4" strokeweight=".5pt">
                <v:stroke joinstyle="miter"/>
                <w10:wrap anchorx="margin"/>
              </v:shape>
            </w:pict>
          </mc:Fallback>
        </mc:AlternateContent>
      </w:r>
      <w:r w:rsidR="00D609D0" w:rsidRPr="007A0EAB">
        <w:rPr>
          <w:rFonts w:ascii="Bookman Old Style" w:hAnsi="Bookman Old Style"/>
          <w:lang w:val="en"/>
        </w:rPr>
        <w:t>A broad cultural, political, economic, or social association with the historic development of Belle Meade, the state, or the nation, and/</w:t>
      </w:r>
      <w:proofErr w:type="gramStart"/>
      <w:r w:rsidR="00D609D0" w:rsidRPr="007A0EAB">
        <w:rPr>
          <w:rFonts w:ascii="Bookman Old Style" w:hAnsi="Bookman Old Style"/>
          <w:lang w:val="en"/>
        </w:rPr>
        <w:t>or;</w:t>
      </w:r>
      <w:proofErr w:type="gramEnd"/>
    </w:p>
    <w:p w14:paraId="644F61A2" w14:textId="4D1C9326" w:rsidR="00D609D0"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2336" behindDoc="0" locked="0" layoutInCell="1" allowOverlap="1" wp14:anchorId="095DF6CC" wp14:editId="5C45F9E9">
                <wp:simplePos x="0" y="0"/>
                <wp:positionH relativeFrom="margin">
                  <wp:align>left</wp:align>
                </wp:positionH>
                <wp:positionV relativeFrom="paragraph">
                  <wp:posOffset>8890</wp:posOffset>
                </wp:positionV>
                <wp:extent cx="238125" cy="171450"/>
                <wp:effectExtent l="0" t="0" r="28575" b="19050"/>
                <wp:wrapNone/>
                <wp:docPr id="3" name="Double Bracket 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A6EF" id="Double Bracket 3" o:spid="_x0000_s1026" type="#_x0000_t185" style="position:absolute;margin-left:0;margin-top:.7pt;width:18.7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Dr31L1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72576" behindDoc="0" locked="0" layoutInCell="1" allowOverlap="1" wp14:anchorId="5938154E" wp14:editId="4BBC6E4B">
                <wp:simplePos x="0" y="0"/>
                <wp:positionH relativeFrom="margin">
                  <wp:posOffset>295275</wp:posOffset>
                </wp:positionH>
                <wp:positionV relativeFrom="paragraph">
                  <wp:posOffset>8890</wp:posOffset>
                </wp:positionV>
                <wp:extent cx="238125" cy="1714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9885" id="Double Bracket 8" o:spid="_x0000_s1026" type="#_x0000_t185" style="position:absolute;margin-left:23.25pt;margin-top:.7pt;width:18.7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MucA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" strokecolor="#4472c4" strokeweight=".5pt">
                <v:stroke joinstyle="miter"/>
                <w10:wrap anchorx="margin"/>
              </v:shape>
            </w:pict>
          </mc:Fallback>
        </mc:AlternateContent>
      </w:r>
      <w:r w:rsidR="00D609D0" w:rsidRPr="001E2269">
        <w:rPr>
          <w:rFonts w:ascii="Bookman Old Style" w:hAnsi="Bookman Old Style"/>
          <w:lang w:val="en"/>
        </w:rPr>
        <w:t>Identification with a historic person or with important events in Belle Meade, state, and/or national history, and /</w:t>
      </w:r>
      <w:proofErr w:type="gramStart"/>
      <w:r w:rsidR="00D609D0" w:rsidRPr="001E2269">
        <w:rPr>
          <w:rFonts w:ascii="Bookman Old Style" w:hAnsi="Bookman Old Style"/>
          <w:lang w:val="en"/>
        </w:rPr>
        <w:t>or;</w:t>
      </w:r>
      <w:proofErr w:type="gramEnd"/>
    </w:p>
    <w:p w14:paraId="5461742B" w14:textId="01BA04BB" w:rsidR="00D609D0" w:rsidRPr="001E2269"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4384" behindDoc="0" locked="0" layoutInCell="1" allowOverlap="1" wp14:anchorId="3F3D316E" wp14:editId="585437E6">
                <wp:simplePos x="0" y="0"/>
                <wp:positionH relativeFrom="margin">
                  <wp:align>left</wp:align>
                </wp:positionH>
                <wp:positionV relativeFrom="paragraph">
                  <wp:posOffset>9525</wp:posOffset>
                </wp:positionV>
                <wp:extent cx="238125" cy="171450"/>
                <wp:effectExtent l="0" t="0" r="28575" b="19050"/>
                <wp:wrapNone/>
                <wp:docPr id="4" name="Double Bracket 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C04F" id="Double Bracket 4" o:spid="_x0000_s1026" type="#_x0000_t185" style="position:absolute;margin-left:0;margin-top:.75pt;width:18.7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dt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BZeIdt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0768" behindDoc="0" locked="0" layoutInCell="1" allowOverlap="1" wp14:anchorId="3B92250C" wp14:editId="48DD8443">
                <wp:simplePos x="0" y="0"/>
                <wp:positionH relativeFrom="margin">
                  <wp:posOffset>295275</wp:posOffset>
                </wp:positionH>
                <wp:positionV relativeFrom="paragraph">
                  <wp:posOffset>9525</wp:posOffset>
                </wp:positionV>
                <wp:extent cx="238125" cy="171450"/>
                <wp:effectExtent l="0" t="0" r="28575" b="19050"/>
                <wp:wrapNone/>
                <wp:docPr id="12" name="Double Bracket 12"/>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6022" id="Double Bracket 12" o:spid="_x0000_s1026" type="#_x0000_t185" style="position:absolute;margin-left:23.25pt;margin-top:.75pt;width:18.7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 xml:space="preserve">Possesses distinguishing characteristics of an architectural type reflective of the dominant styles in Belle Meade and is inherently valuable for the study of a period, style, method of construction, or use of indigenous materials or craftsmanship, and/ </w:t>
      </w:r>
      <w:proofErr w:type="gramStart"/>
      <w:r w:rsidR="00D609D0" w:rsidRPr="001E2269">
        <w:rPr>
          <w:rFonts w:ascii="Bookman Old Style" w:hAnsi="Bookman Old Style"/>
          <w:lang w:val="en"/>
        </w:rPr>
        <w:t>or;</w:t>
      </w:r>
      <w:proofErr w:type="gramEnd"/>
    </w:p>
    <w:p w14:paraId="39B27A2D" w14:textId="4D58A719" w:rsidR="00D609D0" w:rsidRDefault="00EB5492" w:rsidP="00EB5492">
      <w:pPr>
        <w:widowControl w:val="0"/>
        <w:tabs>
          <w:tab w:val="left" w:pos="1080"/>
        </w:tabs>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6432" behindDoc="0" locked="0" layoutInCell="1" allowOverlap="1" wp14:anchorId="7F987C18" wp14:editId="5D0F4CD6">
                <wp:simplePos x="0" y="0"/>
                <wp:positionH relativeFrom="margin">
                  <wp:align>left</wp:align>
                </wp:positionH>
                <wp:positionV relativeFrom="paragraph">
                  <wp:posOffset>9525</wp:posOffset>
                </wp:positionV>
                <wp:extent cx="238125" cy="171450"/>
                <wp:effectExtent l="0" t="0" r="28575" b="19050"/>
                <wp:wrapNone/>
                <wp:docPr id="5" name="Double Bracket 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73" id="Double Bracket 5" o:spid="_x0000_s1026" type="#_x0000_t185" style="position:absolute;margin-left:0;margin-top:.75pt;width:18.75pt;height:1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Jm+DU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2816" behindDoc="0" locked="0" layoutInCell="1" allowOverlap="1" wp14:anchorId="6F5676C3" wp14:editId="5AB3B9A2">
                <wp:simplePos x="0" y="0"/>
                <wp:positionH relativeFrom="margin">
                  <wp:posOffset>333375</wp:posOffset>
                </wp:positionH>
                <wp:positionV relativeFrom="paragraph">
                  <wp:posOffset>9525</wp:posOffset>
                </wp:positionV>
                <wp:extent cx="238125" cy="171450"/>
                <wp:effectExtent l="0" t="0" r="28575" b="19050"/>
                <wp:wrapNone/>
                <wp:docPr id="13" name="Double Bracket 1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70BE" id="Double Bracket 13" o:spid="_x0000_s1026" type="#_x0000_t185" style="position:absolute;margin-left:26.25pt;margin-top:.75pt;width:18.75pt;height: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 xml:space="preserve">Possesses authenticity of its period of significance as evidenced by the survival of its </w:t>
      </w:r>
      <w:r>
        <w:rPr>
          <w:rFonts w:ascii="Bookman Old Style" w:hAnsi="Bookman Old Style"/>
          <w:lang w:val="en"/>
        </w:rPr>
        <w:t xml:space="preserve">                              </w:t>
      </w:r>
      <w:r w:rsidR="00D609D0" w:rsidRPr="001E2269">
        <w:rPr>
          <w:rFonts w:ascii="Bookman Old Style" w:hAnsi="Bookman Old Style"/>
          <w:lang w:val="en"/>
        </w:rPr>
        <w:t>characteristics, historic fabric, and architectural elements from that period; and/or</w:t>
      </w:r>
    </w:p>
    <w:p w14:paraId="0F05E10C" w14:textId="6A8C2B39" w:rsidR="00D609D0" w:rsidRPr="001E2269" w:rsidRDefault="00EB5492" w:rsidP="00D609D0">
      <w:pPr>
        <w:widowControl w:val="0"/>
        <w:tabs>
          <w:tab w:val="left" w:pos="1080"/>
        </w:tabs>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8480" behindDoc="0" locked="0" layoutInCell="1" allowOverlap="1" wp14:anchorId="3B503152" wp14:editId="1E632A83">
                <wp:simplePos x="0" y="0"/>
                <wp:positionH relativeFrom="margin">
                  <wp:align>left</wp:align>
                </wp:positionH>
                <wp:positionV relativeFrom="paragraph">
                  <wp:posOffset>9525</wp:posOffset>
                </wp:positionV>
                <wp:extent cx="238125" cy="171450"/>
                <wp:effectExtent l="0" t="0" r="28575" b="19050"/>
                <wp:wrapNone/>
                <wp:docPr id="6" name="Double Bracket 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4D1B" id="Double Bracket 6" o:spid="_x0000_s1026" type="#_x0000_t185" style="position:absolute;margin-left:0;margin-top:.75pt;width:18.7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nE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4uTnE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86912" behindDoc="0" locked="0" layoutInCell="1" allowOverlap="1" wp14:anchorId="0FBECCBA" wp14:editId="4236AB7C">
                <wp:simplePos x="0" y="0"/>
                <wp:positionH relativeFrom="margin">
                  <wp:posOffset>323850</wp:posOffset>
                </wp:positionH>
                <wp:positionV relativeFrom="paragraph">
                  <wp:posOffset>9525</wp:posOffset>
                </wp:positionV>
                <wp:extent cx="238125" cy="171450"/>
                <wp:effectExtent l="0" t="0" r="28575" b="19050"/>
                <wp:wrapNone/>
                <wp:docPr id="15" name="Double Bracket 1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072" id="Double Bracket 15" o:spid="_x0000_s1026" type="#_x0000_t185" style="position:absolute;margin-left:25.5pt;margin-top:.75pt;width:18.75pt;height: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pE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 xml:space="preserve">Is a notable work of a master builder, designer, or architect, </w:t>
      </w:r>
      <w:proofErr w:type="gramStart"/>
      <w:r w:rsidR="00D609D0" w:rsidRPr="001E2269">
        <w:rPr>
          <w:rFonts w:ascii="Bookman Old Style" w:hAnsi="Bookman Old Style"/>
          <w:lang w:val="en"/>
        </w:rPr>
        <w:t>and/or;</w:t>
      </w:r>
      <w:proofErr w:type="gramEnd"/>
    </w:p>
    <w:p w14:paraId="6F9754E2" w14:textId="73CBFE3A" w:rsidR="00D609D0"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88960" behindDoc="0" locked="0" layoutInCell="1" allowOverlap="1" wp14:anchorId="269113B8" wp14:editId="73E4EBA8">
                <wp:simplePos x="0" y="0"/>
                <wp:positionH relativeFrom="margin">
                  <wp:align>left</wp:align>
                </wp:positionH>
                <wp:positionV relativeFrom="paragraph">
                  <wp:posOffset>9525</wp:posOffset>
                </wp:positionV>
                <wp:extent cx="238125" cy="171450"/>
                <wp:effectExtent l="0" t="0" r="28575" b="19050"/>
                <wp:wrapNone/>
                <wp:docPr id="16" name="Double Bracket 1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12AA" id="Double Bracket 16" o:spid="_x0000_s1026" type="#_x0000_t185" style="position:absolute;margin-left:0;margin-top:.75pt;width:18.75pt;height:1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YR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1008" behindDoc="0" locked="0" layoutInCell="1" allowOverlap="1" wp14:anchorId="30C24D62" wp14:editId="27AE6D01">
                <wp:simplePos x="0" y="0"/>
                <wp:positionH relativeFrom="margin">
                  <wp:posOffset>352425</wp:posOffset>
                </wp:positionH>
                <wp:positionV relativeFrom="paragraph">
                  <wp:posOffset>9525</wp:posOffset>
                </wp:positionV>
                <wp:extent cx="238125" cy="171450"/>
                <wp:effectExtent l="0" t="0" r="28575" b="19050"/>
                <wp:wrapNone/>
                <wp:docPr id="17" name="Double Bracket 1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FD3E" id="Double Bracket 17" o:spid="_x0000_s1026" type="#_x0000_t185" style="position:absolute;margin-left:27.75pt;margin-top:.75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or may likely yield information important in prehistory or history, and/or</w:t>
      </w:r>
    </w:p>
    <w:p w14:paraId="737215DF" w14:textId="692F3466" w:rsidR="00D609D0" w:rsidRPr="001E2269" w:rsidRDefault="00EB5492" w:rsidP="002917DF">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70528" behindDoc="0" locked="0" layoutInCell="1" allowOverlap="1" wp14:anchorId="5FCCCF72" wp14:editId="7471B4DE">
                <wp:simplePos x="0" y="0"/>
                <wp:positionH relativeFrom="margin">
                  <wp:align>left</wp:align>
                </wp:positionH>
                <wp:positionV relativeFrom="paragraph">
                  <wp:posOffset>8890</wp:posOffset>
                </wp:positionV>
                <wp:extent cx="238125" cy="171450"/>
                <wp:effectExtent l="0" t="0" r="28575" b="19050"/>
                <wp:wrapNone/>
                <wp:docPr id="7" name="Double Bracket 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92A5" id="Double Bracket 7" o:spid="_x0000_s1026" type="#_x0000_t185" style="position:absolute;margin-left:0;margin-top:.7pt;width:18.7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BoWl59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3056" behindDoc="0" locked="0" layoutInCell="1" allowOverlap="1" wp14:anchorId="4B4DF780" wp14:editId="080606E8">
                <wp:simplePos x="0" y="0"/>
                <wp:positionH relativeFrom="margin">
                  <wp:posOffset>361950</wp:posOffset>
                </wp:positionH>
                <wp:positionV relativeFrom="paragraph">
                  <wp:posOffset>8890</wp:posOffset>
                </wp:positionV>
                <wp:extent cx="238125" cy="171450"/>
                <wp:effectExtent l="0" t="0" r="28575" b="19050"/>
                <wp:wrapNone/>
                <wp:docPr id="18" name="Double Bracket 1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6A57" id="Double Bracket 18" o:spid="_x0000_s1026" type="#_x0000_t185" style="position:absolute;margin-left:28.5pt;margin-top:.7pt;width:18.7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5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 xml:space="preserve">Possesses other qualities and characteristics that, in the judgment of the </w:t>
      </w:r>
      <w:proofErr w:type="spellStart"/>
      <w:r w:rsidR="00D609D0" w:rsidRPr="001E2269">
        <w:rPr>
          <w:rFonts w:ascii="Bookman Old Style" w:hAnsi="Bookman Old Style"/>
          <w:lang w:val="en"/>
        </w:rPr>
        <w:t>HZC</w:t>
      </w:r>
      <w:proofErr w:type="spellEnd"/>
      <w:r w:rsidR="00D609D0" w:rsidRPr="001E2269">
        <w:rPr>
          <w:rFonts w:ascii="Bookman Old Style" w:hAnsi="Bookman Old Style"/>
          <w:lang w:val="en"/>
        </w:rPr>
        <w:t xml:space="preserve"> should be considered for designation as a significant property.</w:t>
      </w:r>
    </w:p>
    <w:p w14:paraId="3A0B567B" w14:textId="52FA2CA8" w:rsidR="00D609D0" w:rsidRPr="002917DF" w:rsidRDefault="00D609D0" w:rsidP="002917DF">
      <w:pPr>
        <w:widowControl w:val="0"/>
        <w:jc w:val="both"/>
        <w:rPr>
          <w:rFonts w:ascii="Bookman Old Style" w:hAnsi="Bookman Old Style"/>
          <w:lang w:val="en"/>
        </w:rPr>
      </w:pPr>
      <w:r w:rsidRPr="001E2269">
        <w:rPr>
          <w:rFonts w:ascii="Bookman Old Style" w:hAnsi="Bookman Old Style"/>
          <w:lang w:val="en"/>
        </w:rPr>
        <w:lastRenderedPageBreak/>
        <w:t xml:space="preserve">In most cases the </w:t>
      </w:r>
      <w:proofErr w:type="spellStart"/>
      <w:r w:rsidRPr="001E2269">
        <w:rPr>
          <w:rFonts w:ascii="Bookman Old Style" w:hAnsi="Bookman Old Style"/>
          <w:lang w:val="en"/>
        </w:rPr>
        <w:t>HZC</w:t>
      </w:r>
      <w:proofErr w:type="spellEnd"/>
      <w:r w:rsidRPr="001E2269">
        <w:rPr>
          <w:rFonts w:ascii="Bookman Old Style" w:hAnsi="Bookman Old Style"/>
          <w:lang w:val="en"/>
        </w:rPr>
        <w:t xml:space="preserve"> </w:t>
      </w:r>
      <w:r w:rsidRPr="001E2269">
        <w:rPr>
          <w:rFonts w:ascii="Bookman Old Style" w:hAnsi="Bookman Old Style"/>
          <w:highlight w:val="yellow"/>
          <w:lang w:val="en"/>
        </w:rPr>
        <w:t>discourages</w:t>
      </w:r>
      <w:r>
        <w:rPr>
          <w:rFonts w:ascii="Bookman Old Style" w:hAnsi="Bookman Old Style"/>
          <w:lang w:val="en"/>
        </w:rPr>
        <w:t xml:space="preserve"> </w:t>
      </w:r>
      <w:r w:rsidRPr="001E2269">
        <w:rPr>
          <w:rFonts w:ascii="Bookman Old Style" w:hAnsi="Bookman Old Style"/>
          <w:lang w:val="en"/>
        </w:rPr>
        <w:t xml:space="preserve">the demolition of a property of significance. Additions to properties of significance may be allowed if the addition is of appropriate scale and placement on the property. Criteria for demolition and additions to significant properties are outlined in the design guidelines.  </w:t>
      </w:r>
    </w:p>
    <w:p w14:paraId="33E087E1" w14:textId="117FF54F" w:rsidR="00D609D0" w:rsidRPr="00D609D0" w:rsidRDefault="00D609D0" w:rsidP="00D609D0">
      <w:pPr>
        <w:widowControl w:val="0"/>
        <w:tabs>
          <w:tab w:val="left" w:pos="0"/>
        </w:tabs>
        <w:jc w:val="both"/>
        <w:rPr>
          <w:rFonts w:ascii="Bookman Old Style" w:hAnsi="Bookman Old Style"/>
          <w:b/>
          <w:bCs/>
          <w:lang w:val="en"/>
        </w:rPr>
      </w:pPr>
      <w:r>
        <w:rPr>
          <w:rFonts w:ascii="Bookman Old Style" w:hAnsi="Bookman Old Style"/>
          <w:b/>
          <w:bCs/>
          <w:lang w:val="en"/>
        </w:rPr>
        <w:t>Property Worthy of Conservation</w:t>
      </w:r>
    </w:p>
    <w:p w14:paraId="47C9A498" w14:textId="77777777"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Properties worthy of conservation are those which were built from the mid– to late-20th century and reinforce the historical and architectural character of Belle Meade through their design, scale, and materials. Properties worthy of conservation in Belle Meade are defined as follows:</w:t>
      </w:r>
    </w:p>
    <w:p w14:paraId="1DBC3D9A" w14:textId="77777777" w:rsidR="00D609D0" w:rsidRDefault="00D609D0" w:rsidP="00D609D0">
      <w:pPr>
        <w:pStyle w:val="Normal4"/>
        <w:widowControl w:val="0"/>
        <w:jc w:val="both"/>
        <w:rPr>
          <w:rFonts w:ascii="Bookman Old Style" w:hAnsi="Bookman Old Style"/>
          <w:b/>
          <w:bCs/>
          <w:sz w:val="22"/>
          <w:szCs w:val="22"/>
          <w:lang w:val="en"/>
        </w:rPr>
      </w:pPr>
    </w:p>
    <w:p w14:paraId="59940360" w14:textId="2694AFBA" w:rsidR="00D609D0" w:rsidRDefault="00D609D0" w:rsidP="00D609D0">
      <w:pPr>
        <w:widowControl w:val="0"/>
        <w:tabs>
          <w:tab w:val="left" w:pos="0"/>
        </w:tabs>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Generally, these will be properties built after </w:t>
      </w:r>
      <w:r w:rsidRPr="004E6DDA">
        <w:rPr>
          <w:rFonts w:ascii="Bookman Old Style" w:hAnsi="Bookman Old Style"/>
          <w:highlight w:val="yellow"/>
          <w:lang w:val="en"/>
        </w:rPr>
        <w:t>1939</w:t>
      </w:r>
      <w:r>
        <w:rPr>
          <w:rFonts w:ascii="Bookman Old Style" w:hAnsi="Bookman Old Style"/>
          <w:lang w:val="en"/>
        </w:rPr>
        <w:t xml:space="preserve"> although there may be some properties within this category which were built prior to this date. </w:t>
      </w:r>
    </w:p>
    <w:p w14:paraId="1E527030" w14:textId="4E8A315E"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Possess integrity of design, materials, workmanship, setting, location, feeling, and association from their original period of construction.</w:t>
      </w:r>
    </w:p>
    <w:p w14:paraId="25549103" w14:textId="62900FAE" w:rsidR="00D609D0" w:rsidRDefault="00D609D0" w:rsidP="002917DF">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Be determined to be a contributing property to an eligible historic district in the National Register of Historic Places. </w:t>
      </w:r>
    </w:p>
    <w:p w14:paraId="38B77BF0" w14:textId="729C5F4E"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 xml:space="preserve">In most cases the </w:t>
      </w:r>
      <w:proofErr w:type="spellStart"/>
      <w:r>
        <w:rPr>
          <w:rFonts w:ascii="Bookman Old Style" w:hAnsi="Bookman Old Style"/>
          <w:lang w:val="en"/>
        </w:rPr>
        <w:t>HZC</w:t>
      </w:r>
      <w:proofErr w:type="spellEnd"/>
      <w:r>
        <w:rPr>
          <w:rFonts w:ascii="Bookman Old Style" w:hAnsi="Bookman Old Style"/>
          <w:lang w:val="en"/>
        </w:rPr>
        <w:t xml:space="preserve"> will encourage the preservation of properties worthy of conservation. Properties worthy of conservation which are proposed for demolition or substantial additions will be reviewed by the </w:t>
      </w:r>
      <w:proofErr w:type="spellStart"/>
      <w:r>
        <w:rPr>
          <w:rFonts w:ascii="Bookman Old Style" w:hAnsi="Bookman Old Style"/>
          <w:lang w:val="en"/>
        </w:rPr>
        <w:t>HZC</w:t>
      </w:r>
      <w:proofErr w:type="spellEnd"/>
      <w:r>
        <w:rPr>
          <w:rFonts w:ascii="Bookman Old Style" w:hAnsi="Bookman Old Style"/>
          <w:lang w:val="en"/>
        </w:rPr>
        <w:t xml:space="preserve"> </w:t>
      </w:r>
      <w:proofErr w:type="gramStart"/>
      <w:r>
        <w:rPr>
          <w:rFonts w:ascii="Bookman Old Style" w:hAnsi="Bookman Old Style"/>
          <w:lang w:val="en"/>
        </w:rPr>
        <w:t>in order to</w:t>
      </w:r>
      <w:proofErr w:type="gramEnd"/>
      <w:r>
        <w:rPr>
          <w:rFonts w:ascii="Bookman Old Style" w:hAnsi="Bookman Old Style"/>
          <w:lang w:val="en"/>
        </w:rPr>
        <w:t xml:space="preserve"> identify alternatives which meet the property owner’s requirements while preserving the integrity of the property. If no such alternatives are identified properties worthy of conservation may be demolished or receive additions in accordance with the design guidelines. </w:t>
      </w:r>
    </w:p>
    <w:p w14:paraId="0AC21FD0" w14:textId="74011929" w:rsidR="00D609D0" w:rsidRPr="002917DF" w:rsidRDefault="00D609D0" w:rsidP="002917DF">
      <w:pPr>
        <w:spacing w:after="0"/>
        <w:rPr>
          <w:sz w:val="24"/>
          <w:szCs w:val="24"/>
        </w:rPr>
      </w:pPr>
      <w:r w:rsidRPr="00315FA6">
        <w:rPr>
          <w:b/>
          <w:sz w:val="24"/>
          <w:szCs w:val="24"/>
          <w:u w:val="single"/>
        </w:rPr>
        <w:t>Appeals Process for Decisions by the City of Belle Meade Historic Zoning Commission:</w:t>
      </w:r>
      <w:r>
        <w:rPr>
          <w:sz w:val="24"/>
          <w:szCs w:val="24"/>
        </w:rPr>
        <w:t xml:space="preserve"> Anyone who may be aggrieved by any final order or judgement of the Commission may have such order or judgement reviewed by the courts, by the procedure of statutory certiorari, in the Davidson County Chancery Court. Such party shall, within sixty (60) days for the entry of order, file a petition with the Chancery Court.</w:t>
      </w:r>
    </w:p>
    <w:p w14:paraId="4A7778D4" w14:textId="77777777" w:rsidR="00315FA6" w:rsidRDefault="00315FA6" w:rsidP="00315FA6">
      <w:pPr>
        <w:spacing w:after="0"/>
        <w:ind w:left="360"/>
        <w:rPr>
          <w:sz w:val="24"/>
          <w:szCs w:val="24"/>
        </w:rPr>
      </w:pPr>
    </w:p>
    <w:p w14:paraId="542F3C00" w14:textId="22189B8D" w:rsidR="002917DF" w:rsidRPr="00060E67" w:rsidRDefault="002917DF" w:rsidP="002917DF">
      <w:pPr>
        <w:pBdr>
          <w:top w:val="single" w:sz="4" w:space="1" w:color="auto"/>
          <w:left w:val="single" w:sz="4" w:space="4" w:color="auto"/>
          <w:bottom w:val="single" w:sz="4" w:space="1" w:color="auto"/>
          <w:right w:val="single" w:sz="4" w:space="4" w:color="auto"/>
        </w:pBdr>
        <w:spacing w:after="0"/>
        <w:rPr>
          <w:bCs/>
          <w:sz w:val="24"/>
          <w:szCs w:val="24"/>
        </w:rPr>
      </w:pPr>
      <w:r w:rsidRPr="00060E67">
        <w:rPr>
          <w:bCs/>
          <w:sz w:val="24"/>
          <w:szCs w:val="24"/>
        </w:rPr>
        <w:t>I have read and understand the information provided in this application and the Historic Zoning Overlay Design Guidelines concerning the process for design and the obtainment or denial of a Certification of Appropriateness (C</w:t>
      </w:r>
      <w:r>
        <w:rPr>
          <w:bCs/>
          <w:sz w:val="24"/>
          <w:szCs w:val="24"/>
        </w:rPr>
        <w:t>o</w:t>
      </w:r>
      <w:r w:rsidRPr="00060E67">
        <w:rPr>
          <w:bCs/>
          <w:sz w:val="24"/>
          <w:szCs w:val="24"/>
        </w:rPr>
        <w:t>A). I understand that by omitting information that is required from this application, the application will not be reviewed, and C</w:t>
      </w:r>
      <w:r>
        <w:rPr>
          <w:bCs/>
          <w:sz w:val="24"/>
          <w:szCs w:val="24"/>
        </w:rPr>
        <w:t>o</w:t>
      </w:r>
      <w:r w:rsidRPr="00060E67">
        <w:rPr>
          <w:bCs/>
          <w:sz w:val="24"/>
          <w:szCs w:val="24"/>
        </w:rPr>
        <w:t xml:space="preserve">A </w:t>
      </w:r>
      <w:r>
        <w:rPr>
          <w:bCs/>
          <w:sz w:val="24"/>
          <w:szCs w:val="24"/>
        </w:rPr>
        <w:t>denied</w:t>
      </w:r>
      <w:r w:rsidRPr="00060E67">
        <w:rPr>
          <w:bCs/>
          <w:sz w:val="24"/>
          <w:szCs w:val="24"/>
        </w:rPr>
        <w:t xml:space="preserve">. I </w:t>
      </w:r>
      <w:r>
        <w:rPr>
          <w:bCs/>
          <w:sz w:val="24"/>
          <w:szCs w:val="24"/>
        </w:rPr>
        <w:t>agree</w:t>
      </w:r>
      <w:r w:rsidRPr="00060E67">
        <w:rPr>
          <w:bCs/>
          <w:sz w:val="24"/>
          <w:szCs w:val="24"/>
        </w:rPr>
        <w:t xml:space="preserve"> </w:t>
      </w:r>
      <w:r>
        <w:rPr>
          <w:bCs/>
          <w:sz w:val="24"/>
          <w:szCs w:val="24"/>
        </w:rPr>
        <w:t xml:space="preserve">to notify the Building Official of </w:t>
      </w:r>
      <w:r w:rsidRPr="00060E67">
        <w:rPr>
          <w:bCs/>
          <w:sz w:val="24"/>
          <w:szCs w:val="24"/>
        </w:rPr>
        <w:t>any deviations</w:t>
      </w:r>
      <w:r>
        <w:rPr>
          <w:bCs/>
          <w:sz w:val="24"/>
          <w:szCs w:val="24"/>
        </w:rPr>
        <w:t xml:space="preserve"> during construction </w:t>
      </w:r>
      <w:r w:rsidRPr="00060E67">
        <w:rPr>
          <w:bCs/>
          <w:sz w:val="24"/>
          <w:szCs w:val="24"/>
        </w:rPr>
        <w:t xml:space="preserve">from the approved </w:t>
      </w:r>
      <w:r>
        <w:rPr>
          <w:bCs/>
          <w:sz w:val="24"/>
          <w:szCs w:val="24"/>
        </w:rPr>
        <w:t xml:space="preserve">(CoA) </w:t>
      </w:r>
      <w:r w:rsidRPr="00060E67">
        <w:rPr>
          <w:bCs/>
          <w:sz w:val="24"/>
          <w:szCs w:val="24"/>
        </w:rPr>
        <w:t xml:space="preserve">plans, or a Stop Work Order will be imposed.  </w:t>
      </w:r>
    </w:p>
    <w:p w14:paraId="2EC35392"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1669D1B2" w14:textId="25142D84"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Applicant Signature: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CB79E0">
        <w:rPr>
          <w:sz w:val="24"/>
          <w:szCs w:val="24"/>
          <w:u w:val="single"/>
        </w:rPr>
        <w:tab/>
      </w:r>
      <w:r w:rsidR="00D449F8">
        <w:rPr>
          <w:sz w:val="24"/>
          <w:szCs w:val="24"/>
        </w:rPr>
        <w:tab/>
        <w:t xml:space="preserve">Date: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p>
    <w:p w14:paraId="1222EAC3" w14:textId="7F7FF790" w:rsidR="002917DF" w:rsidRPr="002917DF" w:rsidRDefault="002917DF" w:rsidP="001068E2">
      <w:pPr>
        <w:pBdr>
          <w:top w:val="single" w:sz="4" w:space="1" w:color="auto"/>
          <w:left w:val="single" w:sz="4" w:space="4" w:color="auto"/>
          <w:bottom w:val="single" w:sz="4" w:space="1" w:color="auto"/>
          <w:right w:val="single" w:sz="4" w:space="4" w:color="auto"/>
        </w:pBdr>
        <w:spacing w:after="0"/>
        <w:rPr>
          <w:sz w:val="24"/>
          <w:szCs w:val="24"/>
        </w:rPr>
      </w:pPr>
      <w:r w:rsidRPr="002917DF">
        <w:rPr>
          <w:sz w:val="24"/>
          <w:szCs w:val="24"/>
        </w:rPr>
        <w:t xml:space="preserve">Property </w:t>
      </w:r>
      <w:r w:rsidR="00C442BE" w:rsidRPr="002917DF">
        <w:rPr>
          <w:sz w:val="24"/>
          <w:szCs w:val="24"/>
        </w:rPr>
        <w:t>Owner:</w:t>
      </w:r>
      <w:r w:rsidR="00C442BE">
        <w:rPr>
          <w:sz w:val="24"/>
          <w:szCs w:val="24"/>
        </w:rPr>
        <w:t xml:space="preserve"> _</w:t>
      </w:r>
      <w:r>
        <w:rPr>
          <w:sz w:val="24"/>
          <w:szCs w:val="24"/>
        </w:rPr>
        <w:t>________________________________</w:t>
      </w:r>
      <w:r>
        <w:rPr>
          <w:sz w:val="24"/>
          <w:szCs w:val="24"/>
        </w:rPr>
        <w:tab/>
      </w:r>
      <w:r>
        <w:rPr>
          <w:sz w:val="24"/>
          <w:szCs w:val="24"/>
        </w:rPr>
        <w:tab/>
      </w:r>
      <w:proofErr w:type="gramStart"/>
      <w:r>
        <w:rPr>
          <w:sz w:val="24"/>
          <w:szCs w:val="24"/>
        </w:rPr>
        <w:t>Date:_</w:t>
      </w:r>
      <w:proofErr w:type="gramEnd"/>
      <w:r>
        <w:rPr>
          <w:sz w:val="24"/>
          <w:szCs w:val="24"/>
        </w:rPr>
        <w:t>___________________</w:t>
      </w:r>
    </w:p>
    <w:p w14:paraId="749E6257"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350EAD9A" w14:textId="0F26CD75" w:rsidR="005732E5" w:rsidRDefault="005732E5" w:rsidP="007A6CCB">
      <w:pPr>
        <w:spacing w:after="0"/>
        <w:rPr>
          <w:sz w:val="24"/>
          <w:szCs w:val="24"/>
          <w:u w:val="single"/>
        </w:rPr>
      </w:pPr>
    </w:p>
    <w:sectPr w:rsidR="005732E5" w:rsidSect="00D4137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3041" w14:textId="77777777" w:rsidR="00BB5692" w:rsidRDefault="00BB5692" w:rsidP="00741A79">
      <w:pPr>
        <w:spacing w:after="0" w:line="240" w:lineRule="auto"/>
      </w:pPr>
      <w:r>
        <w:separator/>
      </w:r>
    </w:p>
  </w:endnote>
  <w:endnote w:type="continuationSeparator" w:id="0">
    <w:p w14:paraId="06A79017" w14:textId="77777777" w:rsidR="00BB5692" w:rsidRDefault="00BB5692" w:rsidP="0074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38913"/>
      <w:docPartObj>
        <w:docPartGallery w:val="Page Numbers (Bottom of Page)"/>
        <w:docPartUnique/>
      </w:docPartObj>
    </w:sdtPr>
    <w:sdtEndPr>
      <w:rPr>
        <w:noProof/>
      </w:rPr>
    </w:sdtEndPr>
    <w:sdtContent>
      <w:p w14:paraId="754A8B71" w14:textId="77777777" w:rsidR="00F26DB9" w:rsidRDefault="00F26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45693" w14:textId="77777777" w:rsidR="00F26DB9" w:rsidRDefault="00F26DB9" w:rsidP="00F2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1620"/>
      <w:docPartObj>
        <w:docPartGallery w:val="Page Numbers (Bottom of Page)"/>
        <w:docPartUnique/>
      </w:docPartObj>
    </w:sdtPr>
    <w:sdtEndPr>
      <w:rPr>
        <w:noProof/>
      </w:rPr>
    </w:sdtEndPr>
    <w:sdtContent>
      <w:p w14:paraId="25FDF874" w14:textId="77777777" w:rsidR="00423866" w:rsidRDefault="00423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14E4A" w14:textId="77777777" w:rsidR="00423866" w:rsidRDefault="0042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A264" w14:textId="77777777" w:rsidR="00BB5692" w:rsidRDefault="00BB5692" w:rsidP="00741A79">
      <w:pPr>
        <w:spacing w:after="0" w:line="240" w:lineRule="auto"/>
      </w:pPr>
      <w:r>
        <w:separator/>
      </w:r>
    </w:p>
  </w:footnote>
  <w:footnote w:type="continuationSeparator" w:id="0">
    <w:p w14:paraId="7DBCE099" w14:textId="77777777" w:rsidR="00BB5692" w:rsidRDefault="00BB5692" w:rsidP="0074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F3A6" w14:textId="77777777" w:rsidR="00797BB4" w:rsidRDefault="00797BB4" w:rsidP="00797BB4">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554" w14:textId="77777777" w:rsidR="0028166E" w:rsidRDefault="0028166E" w:rsidP="0028166E">
    <w:pPr>
      <w:pStyle w:val="Header"/>
      <w:jc w:val="center"/>
    </w:pPr>
    <w:r>
      <w:t xml:space="preserve">                </w:t>
    </w:r>
    <w:r>
      <w:tab/>
      <w:t xml:space="preserve">                                                                                                                     DATE: _________________</w:t>
    </w:r>
    <w:r w:rsidR="003A1447">
      <w:t xml:space="preserve"> </w:t>
    </w:r>
  </w:p>
  <w:p w14:paraId="7B1C94AF" w14:textId="77777777" w:rsidR="00797BB4" w:rsidRDefault="0028166E" w:rsidP="00797BB4">
    <w:pPr>
      <w:pStyle w:val="Header"/>
      <w:jc w:val="right"/>
    </w:pPr>
    <w:r>
      <w:tab/>
    </w:r>
    <w:r>
      <w:tab/>
    </w:r>
    <w:r w:rsidR="00797BB4">
      <w:t>APPLICATION # ___________</w:t>
    </w:r>
  </w:p>
  <w:p w14:paraId="1280F071" w14:textId="77777777" w:rsidR="00874B9A" w:rsidRDefault="00874B9A" w:rsidP="00797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EB8"/>
    <w:multiLevelType w:val="hybridMultilevel"/>
    <w:tmpl w:val="4F421430"/>
    <w:lvl w:ilvl="0" w:tplc="51AA63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EF54CE"/>
    <w:multiLevelType w:val="hybridMultilevel"/>
    <w:tmpl w:val="BDEC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E47"/>
    <w:multiLevelType w:val="hybridMultilevel"/>
    <w:tmpl w:val="84FA10D8"/>
    <w:lvl w:ilvl="0" w:tplc="58F299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96A5D"/>
    <w:multiLevelType w:val="hybridMultilevel"/>
    <w:tmpl w:val="D9CE696E"/>
    <w:lvl w:ilvl="0" w:tplc="A000C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F6F"/>
    <w:multiLevelType w:val="hybridMultilevel"/>
    <w:tmpl w:val="5F084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62C3"/>
    <w:multiLevelType w:val="hybridMultilevel"/>
    <w:tmpl w:val="57FE40B2"/>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336792F"/>
    <w:multiLevelType w:val="hybridMultilevel"/>
    <w:tmpl w:val="CDD86A12"/>
    <w:lvl w:ilvl="0" w:tplc="51AA6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507D"/>
    <w:multiLevelType w:val="hybridMultilevel"/>
    <w:tmpl w:val="DDE2B228"/>
    <w:lvl w:ilvl="0" w:tplc="51AA6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660A1"/>
    <w:multiLevelType w:val="hybridMultilevel"/>
    <w:tmpl w:val="E3C45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A305C"/>
    <w:multiLevelType w:val="hybridMultilevel"/>
    <w:tmpl w:val="22A4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B1F5E"/>
    <w:multiLevelType w:val="hybridMultilevel"/>
    <w:tmpl w:val="AD30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42229"/>
    <w:multiLevelType w:val="hybridMultilevel"/>
    <w:tmpl w:val="FD72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D41E8"/>
    <w:multiLevelType w:val="hybridMultilevel"/>
    <w:tmpl w:val="305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E5495"/>
    <w:multiLevelType w:val="hybridMultilevel"/>
    <w:tmpl w:val="A4E8E48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DCF5B09"/>
    <w:multiLevelType w:val="hybridMultilevel"/>
    <w:tmpl w:val="3FDC2B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335AE"/>
    <w:multiLevelType w:val="hybridMultilevel"/>
    <w:tmpl w:val="60F8911E"/>
    <w:lvl w:ilvl="0" w:tplc="51AA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3D2C"/>
    <w:multiLevelType w:val="hybridMultilevel"/>
    <w:tmpl w:val="FFC6F790"/>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11"/>
  </w:num>
  <w:num w:numId="6">
    <w:abstractNumId w:val="12"/>
  </w:num>
  <w:num w:numId="7">
    <w:abstractNumId w:val="14"/>
  </w:num>
  <w:num w:numId="8">
    <w:abstractNumId w:val="13"/>
  </w:num>
  <w:num w:numId="9">
    <w:abstractNumId w:val="9"/>
  </w:num>
  <w:num w:numId="10">
    <w:abstractNumId w:val="6"/>
  </w:num>
  <w:num w:numId="11">
    <w:abstractNumId w:val="15"/>
  </w:num>
  <w:num w:numId="12">
    <w:abstractNumId w:val="7"/>
  </w:num>
  <w:num w:numId="13">
    <w:abstractNumId w:val="5"/>
  </w:num>
  <w:num w:numId="14">
    <w:abstractNumId w:val="16"/>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51"/>
    <w:rsid w:val="000129DD"/>
    <w:rsid w:val="00016345"/>
    <w:rsid w:val="00045291"/>
    <w:rsid w:val="000618BC"/>
    <w:rsid w:val="000E1480"/>
    <w:rsid w:val="000F511A"/>
    <w:rsid w:val="001068E2"/>
    <w:rsid w:val="001517E5"/>
    <w:rsid w:val="00176D3C"/>
    <w:rsid w:val="001B3F90"/>
    <w:rsid w:val="001C0D9C"/>
    <w:rsid w:val="001D2B86"/>
    <w:rsid w:val="001F64C7"/>
    <w:rsid w:val="00214BCE"/>
    <w:rsid w:val="00227270"/>
    <w:rsid w:val="0028166E"/>
    <w:rsid w:val="002917DF"/>
    <w:rsid w:val="00315FA6"/>
    <w:rsid w:val="00322E47"/>
    <w:rsid w:val="00384F99"/>
    <w:rsid w:val="003A1447"/>
    <w:rsid w:val="003B2E35"/>
    <w:rsid w:val="003F2AF0"/>
    <w:rsid w:val="0040258F"/>
    <w:rsid w:val="004065AE"/>
    <w:rsid w:val="00423866"/>
    <w:rsid w:val="00444B4E"/>
    <w:rsid w:val="00444ECF"/>
    <w:rsid w:val="00490FB8"/>
    <w:rsid w:val="00494589"/>
    <w:rsid w:val="0051268B"/>
    <w:rsid w:val="005610DD"/>
    <w:rsid w:val="00565902"/>
    <w:rsid w:val="005732E5"/>
    <w:rsid w:val="005758FB"/>
    <w:rsid w:val="005847E5"/>
    <w:rsid w:val="00597B3E"/>
    <w:rsid w:val="005B7BFA"/>
    <w:rsid w:val="005E33AE"/>
    <w:rsid w:val="005E4FEA"/>
    <w:rsid w:val="005F6C66"/>
    <w:rsid w:val="00650180"/>
    <w:rsid w:val="00656941"/>
    <w:rsid w:val="00685C39"/>
    <w:rsid w:val="006B0703"/>
    <w:rsid w:val="006D477C"/>
    <w:rsid w:val="0072491D"/>
    <w:rsid w:val="00741A79"/>
    <w:rsid w:val="00797BB4"/>
    <w:rsid w:val="007A0EAB"/>
    <w:rsid w:val="007A6CCB"/>
    <w:rsid w:val="007B2CDB"/>
    <w:rsid w:val="007B47C5"/>
    <w:rsid w:val="007D6CB8"/>
    <w:rsid w:val="00865244"/>
    <w:rsid w:val="00866CC0"/>
    <w:rsid w:val="00874B9A"/>
    <w:rsid w:val="008D6866"/>
    <w:rsid w:val="008E7DD2"/>
    <w:rsid w:val="00933BDA"/>
    <w:rsid w:val="0094728F"/>
    <w:rsid w:val="00962CDF"/>
    <w:rsid w:val="009E023A"/>
    <w:rsid w:val="00A21D5D"/>
    <w:rsid w:val="00A304B5"/>
    <w:rsid w:val="00A43B05"/>
    <w:rsid w:val="00A661B4"/>
    <w:rsid w:val="00A66F44"/>
    <w:rsid w:val="00A943F2"/>
    <w:rsid w:val="00A97469"/>
    <w:rsid w:val="00AA6646"/>
    <w:rsid w:val="00AC100A"/>
    <w:rsid w:val="00B32675"/>
    <w:rsid w:val="00B5537A"/>
    <w:rsid w:val="00B57DBA"/>
    <w:rsid w:val="00B90D13"/>
    <w:rsid w:val="00B95AC3"/>
    <w:rsid w:val="00BA1D14"/>
    <w:rsid w:val="00BA3551"/>
    <w:rsid w:val="00BB5692"/>
    <w:rsid w:val="00BB5AEC"/>
    <w:rsid w:val="00BD2A6E"/>
    <w:rsid w:val="00BE36F5"/>
    <w:rsid w:val="00C442BE"/>
    <w:rsid w:val="00C52AC7"/>
    <w:rsid w:val="00C674B7"/>
    <w:rsid w:val="00C85F6F"/>
    <w:rsid w:val="00CA0FBE"/>
    <w:rsid w:val="00CB79E0"/>
    <w:rsid w:val="00CF4917"/>
    <w:rsid w:val="00D00833"/>
    <w:rsid w:val="00D20A4F"/>
    <w:rsid w:val="00D4137A"/>
    <w:rsid w:val="00D449F8"/>
    <w:rsid w:val="00D609D0"/>
    <w:rsid w:val="00D63C44"/>
    <w:rsid w:val="00DB3757"/>
    <w:rsid w:val="00DC3ECB"/>
    <w:rsid w:val="00DD4FC9"/>
    <w:rsid w:val="00E628A6"/>
    <w:rsid w:val="00E868A8"/>
    <w:rsid w:val="00E872AE"/>
    <w:rsid w:val="00E91814"/>
    <w:rsid w:val="00EB5324"/>
    <w:rsid w:val="00EB5492"/>
    <w:rsid w:val="00ED6BE7"/>
    <w:rsid w:val="00EE0BB8"/>
    <w:rsid w:val="00EE2444"/>
    <w:rsid w:val="00EF5CBD"/>
    <w:rsid w:val="00EF6D22"/>
    <w:rsid w:val="00F00DFE"/>
    <w:rsid w:val="00F1284D"/>
    <w:rsid w:val="00F26DB9"/>
    <w:rsid w:val="00F34FAC"/>
    <w:rsid w:val="00F86174"/>
    <w:rsid w:val="00F920BD"/>
    <w:rsid w:val="00F94F1B"/>
    <w:rsid w:val="00F97148"/>
    <w:rsid w:val="00FA6DE9"/>
    <w:rsid w:val="00FB0592"/>
    <w:rsid w:val="00FE448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D89173"/>
  <w15:chartTrackingRefBased/>
  <w15:docId w15:val="{7DC80FA1-8186-47A9-8CE3-015E91A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79"/>
  </w:style>
  <w:style w:type="paragraph" w:styleId="Footer">
    <w:name w:val="footer"/>
    <w:basedOn w:val="Normal"/>
    <w:link w:val="FooterChar"/>
    <w:uiPriority w:val="99"/>
    <w:unhideWhenUsed/>
    <w:rsid w:val="00741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79"/>
  </w:style>
  <w:style w:type="paragraph" w:styleId="ListParagraph">
    <w:name w:val="List Paragraph"/>
    <w:basedOn w:val="Normal"/>
    <w:uiPriority w:val="34"/>
    <w:qFormat/>
    <w:rsid w:val="00741A79"/>
    <w:pPr>
      <w:ind w:left="720"/>
      <w:contextualSpacing/>
    </w:pPr>
  </w:style>
  <w:style w:type="paragraph" w:styleId="BalloonText">
    <w:name w:val="Balloon Text"/>
    <w:basedOn w:val="Normal"/>
    <w:link w:val="BalloonTextChar"/>
    <w:uiPriority w:val="99"/>
    <w:semiHidden/>
    <w:unhideWhenUsed/>
    <w:rsid w:val="006D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C"/>
    <w:rPr>
      <w:rFonts w:ascii="Segoe UI" w:hAnsi="Segoe UI" w:cs="Segoe UI"/>
      <w:sz w:val="18"/>
      <w:szCs w:val="18"/>
    </w:rPr>
  </w:style>
  <w:style w:type="paragraph" w:customStyle="1" w:styleId="Normal4">
    <w:name w:val="Normal+4"/>
    <w:basedOn w:val="Normal"/>
    <w:rsid w:val="00D609D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Begley</dc:creator>
  <cp:keywords/>
  <dc:description/>
  <cp:lastModifiedBy>Lyle Patterson</cp:lastModifiedBy>
  <cp:revision>27</cp:revision>
  <cp:lastPrinted>2021-05-25T16:11:00Z</cp:lastPrinted>
  <dcterms:created xsi:type="dcterms:W3CDTF">2019-12-19T15:11:00Z</dcterms:created>
  <dcterms:modified xsi:type="dcterms:W3CDTF">2022-03-30T18:44:00Z</dcterms:modified>
</cp:coreProperties>
</file>