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D3D99" w:rsidRDefault="002D3D99" w:rsidP="002D3D99">
      <w:pPr>
        <w:suppressAutoHyphens/>
        <w:spacing w:line="240" w:lineRule="atLeast"/>
        <w:rPr>
          <w:rFonts w:ascii="Arial" w:hAnsi="Arial" w:cs="Arial"/>
        </w:rPr>
      </w:pPr>
      <w:bookmarkStart w:id="0" w:name="_GoBack"/>
      <w:bookmarkEnd w:id="0"/>
    </w:p>
    <w:p w:rsidR="002D3D99" w:rsidRDefault="002D3D99" w:rsidP="002D3D99">
      <w:pPr>
        <w:suppressAutoHyphens/>
        <w:spacing w:line="240" w:lineRule="atLeast"/>
        <w:rPr>
          <w:rFonts w:ascii="Arial" w:hAnsi="Arial" w:cs="Arial"/>
        </w:rPr>
      </w:pPr>
    </w:p>
    <w:p w:rsidR="002D3D99" w:rsidRDefault="002D3D99" w:rsidP="002D3D99">
      <w:pPr>
        <w:suppressAutoHyphens/>
        <w:spacing w:line="240" w:lineRule="atLeast"/>
        <w:rPr>
          <w:rFonts w:ascii="Arial" w:hAnsi="Arial" w:cs="Arial"/>
        </w:rPr>
      </w:pPr>
    </w:p>
    <w:p w:rsidR="002D3D99" w:rsidRDefault="002D3D99" w:rsidP="002D3D9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AGENDA FOR MEETING</w:t>
      </w:r>
    </w:p>
    <w:p w:rsidR="002D3D99" w:rsidRDefault="002D3D99" w:rsidP="002D3D99">
      <w:pPr>
        <w:tabs>
          <w:tab w:val="center" w:pos="4680"/>
        </w:tabs>
        <w:suppressAutoHyphens/>
        <w:spacing w:line="240" w:lineRule="atLeast"/>
        <w:rPr>
          <w:rFonts w:ascii="Arial" w:hAnsi="Arial" w:cs="Arial"/>
        </w:rPr>
      </w:pPr>
      <w:r>
        <w:rPr>
          <w:rFonts w:ascii="Arial" w:hAnsi="Arial" w:cs="Arial"/>
        </w:rPr>
        <w:tab/>
        <w:t>MUNICIPAL PLANNING COMMISSION</w:t>
      </w:r>
    </w:p>
    <w:p w:rsidR="002D3D99" w:rsidRDefault="002D3D99" w:rsidP="002D3D99">
      <w:pPr>
        <w:tabs>
          <w:tab w:val="center" w:pos="4680"/>
        </w:tabs>
        <w:suppressAutoHyphens/>
        <w:spacing w:line="240" w:lineRule="atLeast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NOVEMBER 21, 2017</w:t>
      </w: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ALL MEMBERS OF THE MUNICIPAL PLANNING COMMISSION OF THE CITY OF BELLE MEADE AND OTHER INTERESTED PARTIES</w:t>
      </w: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Ladies and Gentlemen:</w:t>
      </w: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This is to notify you that a public meeting of the Municipal Planning Commission will be held </w:t>
      </w:r>
      <w:r>
        <w:rPr>
          <w:rFonts w:ascii="Arial" w:hAnsi="Arial" w:cs="Arial"/>
          <w:b/>
          <w:sz w:val="22"/>
          <w:szCs w:val="22"/>
          <w:u w:val="single"/>
        </w:rPr>
        <w:t>TUESDAY NOVEMBER 21</w:t>
      </w:r>
      <w:r>
        <w:rPr>
          <w:rFonts w:ascii="Arial" w:hAnsi="Arial" w:cs="Arial"/>
          <w:b/>
          <w:bCs/>
          <w:sz w:val="22"/>
          <w:szCs w:val="22"/>
          <w:u w:val="single"/>
        </w:rPr>
        <w:t>, 2017</w:t>
      </w:r>
      <w:r>
        <w:rPr>
          <w:rFonts w:ascii="Arial" w:hAnsi="Arial" w:cs="Arial"/>
          <w:sz w:val="22"/>
          <w:szCs w:val="22"/>
        </w:rPr>
        <w:t xml:space="preserve">, at 4705 Harding Road, commencing at </w:t>
      </w:r>
      <w:r>
        <w:rPr>
          <w:rFonts w:ascii="Arial" w:hAnsi="Arial" w:cs="Arial"/>
          <w:b/>
          <w:sz w:val="22"/>
          <w:szCs w:val="22"/>
          <w:u w:val="single"/>
        </w:rPr>
        <w:t>4:00 P.M</w:t>
      </w:r>
      <w:r>
        <w:rPr>
          <w:rFonts w:ascii="Arial" w:hAnsi="Arial" w:cs="Arial"/>
          <w:sz w:val="22"/>
          <w:szCs w:val="22"/>
        </w:rPr>
        <w:t>.</w:t>
      </w: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Municipal Planning Commission will consider the following:</w:t>
      </w: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ind w:left="792" w:hanging="432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numPr>
          <w:ilvl w:val="0"/>
          <w:numId w:val="1"/>
        </w:num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Minutes of the regularly scheduled meeting held October 17, 2017.  </w:t>
      </w:r>
    </w:p>
    <w:p w:rsidR="002D3D99" w:rsidRDefault="002D3D99" w:rsidP="002D3D99">
      <w:pPr>
        <w:pStyle w:val="ListParagraph"/>
        <w:ind w:left="0"/>
      </w:pPr>
    </w:p>
    <w:p w:rsidR="002D3D99" w:rsidRDefault="002D3D99" w:rsidP="002D3D99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Consideration of Ordinance 2017-8, Amend Zoning Code, Title 14-204 (1) (C), Change in Elevation.</w:t>
      </w:r>
    </w:p>
    <w:p w:rsidR="002D3D99" w:rsidRDefault="002D3D99" w:rsidP="002D3D99">
      <w:pPr>
        <w:pStyle w:val="ListParagraph"/>
        <w:rPr>
          <w:rFonts w:ascii="Arial" w:hAnsi="Arial" w:cs="Arial"/>
        </w:rPr>
      </w:pPr>
    </w:p>
    <w:p w:rsidR="002D3D99" w:rsidRDefault="002D3D99" w:rsidP="002D3D99">
      <w:pPr>
        <w:pStyle w:val="ListParagraph"/>
        <w:rPr>
          <w:rFonts w:ascii="Arial" w:hAnsi="Arial" w:cs="Arial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 interested persons are invited to attend and make known their views upon the matters to be considered in the public hearing.  </w:t>
      </w: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Those unable to attend are invited to write the Chairman, Municipal Planning Commission, Belle Meade City Hall, </w:t>
      </w:r>
      <w:proofErr w:type="gramStart"/>
      <w:r>
        <w:rPr>
          <w:rFonts w:ascii="Arial" w:hAnsi="Arial" w:cs="Arial"/>
          <w:sz w:val="22"/>
          <w:szCs w:val="22"/>
        </w:rPr>
        <w:t>4705</w:t>
      </w:r>
      <w:proofErr w:type="gramEnd"/>
      <w:r>
        <w:rPr>
          <w:rFonts w:ascii="Arial" w:hAnsi="Arial" w:cs="Arial"/>
          <w:sz w:val="22"/>
          <w:szCs w:val="22"/>
        </w:rPr>
        <w:t xml:space="preserve"> Harding Road, Nashville, Tennessee 37205 in advance of the meeting date and hour, to make their views known.</w:t>
      </w: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BY ORDER OF THE CHAIRMAN</w:t>
      </w: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</w:p>
    <w:p w:rsidR="002D3D99" w:rsidRDefault="002D3D99" w:rsidP="002D3D99">
      <w:pPr>
        <w:tabs>
          <w:tab w:val="left" w:pos="-720"/>
        </w:tabs>
        <w:suppressAutoHyphens/>
        <w:spacing w:line="240" w:lineRule="atLeas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2D3D99" w:rsidRDefault="002D3D99" w:rsidP="002D3D99">
      <w:pPr>
        <w:pStyle w:val="TOAHeading"/>
        <w:tabs>
          <w:tab w:val="left" w:pos="-72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Beth Reardon, City Manager</w:t>
      </w:r>
    </w:p>
    <w:p w:rsidR="002D3D99" w:rsidRDefault="002D3D99" w:rsidP="002D3D99">
      <w:pPr>
        <w:rPr>
          <w:rFonts w:ascii="Arial" w:hAnsi="Arial" w:cs="Arial"/>
          <w:sz w:val="22"/>
          <w:szCs w:val="22"/>
        </w:rPr>
      </w:pPr>
    </w:p>
    <w:p w:rsidR="00DF78B9" w:rsidRDefault="00DF78B9"/>
    <w:sectPr w:rsidR="00DF78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1EB1" w:rsidRDefault="00C81EB1" w:rsidP="002D3D99">
      <w:r>
        <w:separator/>
      </w:r>
    </w:p>
  </w:endnote>
  <w:endnote w:type="continuationSeparator" w:id="0">
    <w:p w:rsidR="00C81EB1" w:rsidRDefault="00C81EB1" w:rsidP="002D3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99" w:rsidRDefault="002D3D9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99" w:rsidRDefault="002D3D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99" w:rsidRDefault="002D3D9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1EB1" w:rsidRDefault="00C81EB1" w:rsidP="002D3D99">
      <w:r>
        <w:separator/>
      </w:r>
    </w:p>
  </w:footnote>
  <w:footnote w:type="continuationSeparator" w:id="0">
    <w:p w:rsidR="00C81EB1" w:rsidRDefault="00C81EB1" w:rsidP="002D3D9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99" w:rsidRDefault="002D3D9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99" w:rsidRDefault="002D3D9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D3D99" w:rsidRDefault="002D3D9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D2406C"/>
    <w:multiLevelType w:val="hybridMultilevel"/>
    <w:tmpl w:val="8C3E9D52"/>
    <w:lvl w:ilvl="0" w:tplc="9DDCA756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69"/>
  <w:proofState w:spelling="clean" w:grammar="clean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99"/>
    <w:rsid w:val="002D3D99"/>
    <w:rsid w:val="003348F0"/>
    <w:rsid w:val="00C81EB1"/>
    <w:rsid w:val="00DF78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D9A90703-71FC-416D-9D66-575AABFF61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0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3D99"/>
    <w:pPr>
      <w:widowControl w:val="0"/>
      <w:autoSpaceDE w:val="0"/>
      <w:autoSpaceDN w:val="0"/>
      <w:adjustRightInd w:val="0"/>
      <w:spacing w:after="0" w:line="240" w:lineRule="auto"/>
    </w:pPr>
    <w:rPr>
      <w:rFonts w:ascii="Courier" w:eastAsia="Times New Roman" w:hAnsi="Courier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AHeading">
    <w:name w:val="toa heading"/>
    <w:basedOn w:val="Normal"/>
    <w:next w:val="Normal"/>
    <w:semiHidden/>
    <w:unhideWhenUsed/>
    <w:rsid w:val="002D3D99"/>
    <w:pPr>
      <w:tabs>
        <w:tab w:val="right" w:pos="9360"/>
      </w:tabs>
      <w:suppressAutoHyphens/>
      <w:spacing w:line="240" w:lineRule="atLeast"/>
    </w:pPr>
  </w:style>
  <w:style w:type="paragraph" w:styleId="ListParagraph">
    <w:name w:val="List Paragraph"/>
    <w:basedOn w:val="Normal"/>
    <w:uiPriority w:val="34"/>
    <w:qFormat/>
    <w:rsid w:val="002D3D99"/>
    <w:pPr>
      <w:widowControl/>
      <w:autoSpaceDE/>
      <w:autoSpaceDN/>
      <w:adjustRightInd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2D3D9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D3D99"/>
    <w:rPr>
      <w:rFonts w:ascii="Courier" w:eastAsia="Times New Roman" w:hAnsi="Courier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D3D9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D3D99"/>
    <w:rPr>
      <w:rFonts w:ascii="Courier" w:eastAsia="Times New Roman" w:hAnsi="Courier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3D9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3D9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513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158</Words>
  <Characters>904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Kemishia Sadler</dc:creator>
  <cp:keywords/>
  <dc:description/>
  <cp:lastModifiedBy>Kemishia Sadler</cp:lastModifiedBy>
  <cp:revision>2</cp:revision>
  <cp:lastPrinted>2017-11-08T21:27:00Z</cp:lastPrinted>
  <dcterms:created xsi:type="dcterms:W3CDTF">2017-11-08T21:33:00Z</dcterms:created>
  <dcterms:modified xsi:type="dcterms:W3CDTF">2017-11-08T21:33:00Z</dcterms:modified>
</cp:coreProperties>
</file>